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D049" w14:textId="77777777" w:rsidR="00DA138A" w:rsidRPr="007A4471" w:rsidRDefault="00816436" w:rsidP="00F143EB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Департамент образования </w:t>
      </w:r>
      <w:r w:rsidR="00DA138A" w:rsidRPr="007A4471">
        <w:rPr>
          <w:rFonts w:ascii="Times New Roman" w:eastAsiaTheme="minorHAnsi" w:hAnsi="Times New Roman" w:cs="Times New Roman"/>
          <w:lang w:eastAsia="en-US"/>
        </w:rPr>
        <w:t>Администрации г. Екатеринбурга</w:t>
      </w:r>
    </w:p>
    <w:p w14:paraId="7A156F1C" w14:textId="77777777" w:rsidR="00DA138A" w:rsidRPr="007A4471" w:rsidRDefault="00DA138A" w:rsidP="00DA138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7A4471">
        <w:rPr>
          <w:rFonts w:ascii="Times New Roman" w:eastAsia="Times New Roman" w:hAnsi="Times New Roman" w:cs="Times New Roman"/>
          <w:b/>
          <w:lang w:eastAsia="en-US"/>
        </w:rPr>
        <w:t>Муниципальное автономное дошкольное</w:t>
      </w:r>
    </w:p>
    <w:p w14:paraId="23548946" w14:textId="77777777" w:rsidR="00DA138A" w:rsidRPr="007A4471" w:rsidRDefault="00DA138A" w:rsidP="00DA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7A4471">
        <w:rPr>
          <w:rFonts w:ascii="Times New Roman" w:eastAsia="Times New Roman" w:hAnsi="Times New Roman" w:cs="Times New Roman"/>
          <w:b/>
          <w:lang w:eastAsia="en-US"/>
        </w:rPr>
        <w:t xml:space="preserve">образовательное учреждение </w:t>
      </w:r>
      <w:r w:rsidR="00816436">
        <w:rPr>
          <w:rFonts w:ascii="Times New Roman" w:eastAsia="Times New Roman" w:hAnsi="Times New Roman" w:cs="Times New Roman"/>
          <w:b/>
          <w:lang w:eastAsia="en-US"/>
        </w:rPr>
        <w:t>«Д</w:t>
      </w:r>
      <w:r w:rsidRPr="007A4471">
        <w:rPr>
          <w:rFonts w:ascii="Times New Roman" w:eastAsia="Times New Roman" w:hAnsi="Times New Roman" w:cs="Times New Roman"/>
          <w:b/>
          <w:lang w:eastAsia="en-US"/>
        </w:rPr>
        <w:t>етский сад № 366</w:t>
      </w:r>
      <w:r w:rsidR="00816436">
        <w:rPr>
          <w:rFonts w:ascii="Times New Roman" w:eastAsia="Times New Roman" w:hAnsi="Times New Roman" w:cs="Times New Roman"/>
          <w:b/>
          <w:lang w:eastAsia="en-US"/>
        </w:rPr>
        <w:t>»</w:t>
      </w:r>
    </w:p>
    <w:p w14:paraId="7D22FEE5" w14:textId="77777777" w:rsidR="00DA138A" w:rsidRPr="007A4471" w:rsidRDefault="00DA138A" w:rsidP="00DA13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7A4471">
        <w:rPr>
          <w:rFonts w:ascii="Times New Roman" w:eastAsia="Times New Roman" w:hAnsi="Times New Roman" w:cs="Times New Roman"/>
          <w:lang w:eastAsia="en-US"/>
        </w:rPr>
        <w:t>(МАДОУ</w:t>
      </w:r>
      <w:r w:rsidR="00816436">
        <w:rPr>
          <w:rFonts w:ascii="Times New Roman" w:eastAsia="Times New Roman" w:hAnsi="Times New Roman" w:cs="Times New Roman"/>
          <w:lang w:eastAsia="en-US"/>
        </w:rPr>
        <w:t xml:space="preserve"> «Д</w:t>
      </w:r>
      <w:r w:rsidRPr="007A4471">
        <w:rPr>
          <w:rFonts w:ascii="Times New Roman" w:eastAsia="Times New Roman" w:hAnsi="Times New Roman" w:cs="Times New Roman"/>
          <w:lang w:eastAsia="en-US"/>
        </w:rPr>
        <w:t>етский сад № 366</w:t>
      </w:r>
      <w:r w:rsidR="00816436">
        <w:rPr>
          <w:rFonts w:ascii="Times New Roman" w:eastAsia="Times New Roman" w:hAnsi="Times New Roman" w:cs="Times New Roman"/>
          <w:lang w:eastAsia="en-US"/>
        </w:rPr>
        <w:t>»</w:t>
      </w:r>
      <w:r w:rsidRPr="007A4471">
        <w:rPr>
          <w:rFonts w:ascii="Times New Roman" w:eastAsia="Times New Roman" w:hAnsi="Times New Roman" w:cs="Times New Roman"/>
          <w:lang w:eastAsia="en-US"/>
        </w:rPr>
        <w:t>)</w:t>
      </w:r>
    </w:p>
    <w:p w14:paraId="4299876F" w14:textId="77777777" w:rsidR="00DA138A" w:rsidRPr="007A4471" w:rsidRDefault="00816436" w:rsidP="00DA1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1849B" w:themeColor="accent5" w:themeShade="BF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037C8F7" wp14:editId="47255B89">
                <wp:simplePos x="0" y="0"/>
                <wp:positionH relativeFrom="margin">
                  <wp:posOffset>-41910</wp:posOffset>
                </wp:positionH>
                <wp:positionV relativeFrom="paragraph">
                  <wp:posOffset>109854</wp:posOffset>
                </wp:positionV>
                <wp:extent cx="5876925" cy="0"/>
                <wp:effectExtent l="0" t="3810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A7089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3.3pt,8.65pt" to="459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" strokecolor="#1f497d" strokeweight="6pt">
                <v:stroke linestyle="thickBetweenThin"/>
                <w10:wrap anchorx="margin"/>
              </v:line>
            </w:pict>
          </mc:Fallback>
        </mc:AlternateContent>
      </w:r>
    </w:p>
    <w:p w14:paraId="16ED8B10" w14:textId="77777777" w:rsidR="00DA138A" w:rsidRPr="007A4471" w:rsidRDefault="00DA138A" w:rsidP="00DA13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7A4471">
        <w:rPr>
          <w:rFonts w:ascii="Times New Roman" w:eastAsia="Times New Roman" w:hAnsi="Times New Roman" w:cs="Times New Roman"/>
          <w:lang w:eastAsia="en-US"/>
        </w:rPr>
        <w:t xml:space="preserve"> ул. Уктусская, д.56, Екатеринбург, Свердловская Область, 620144</w:t>
      </w:r>
    </w:p>
    <w:p w14:paraId="31FCA135" w14:textId="77777777" w:rsidR="00DA138A" w:rsidRPr="007A4471" w:rsidRDefault="00DA138A" w:rsidP="00DA138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7A4471">
        <w:rPr>
          <w:rFonts w:ascii="Times New Roman" w:eastAsia="Times New Roman" w:hAnsi="Times New Roman" w:cs="Times New Roman"/>
          <w:lang w:eastAsia="en-US"/>
        </w:rPr>
        <w:t>тел</w:t>
      </w:r>
      <w:r w:rsidRPr="007A4471">
        <w:rPr>
          <w:rFonts w:ascii="Times New Roman" w:eastAsia="Times New Roman" w:hAnsi="Times New Roman" w:cs="Times New Roman"/>
          <w:lang w:val="en-US" w:eastAsia="en-US"/>
        </w:rPr>
        <w:t xml:space="preserve">.:(343) 257-40-73, e-mail: </w:t>
      </w:r>
      <w:hyperlink r:id="rId8" w:history="1">
        <w:r w:rsidRPr="007A4471">
          <w:rPr>
            <w:rFonts w:ascii="Times New Roman" w:eastAsia="Times New Roman" w:hAnsi="Times New Roman" w:cs="Times New Roman"/>
            <w:color w:val="0000FF" w:themeColor="hyperlink"/>
            <w:u w:val="single"/>
            <w:lang w:val="en-US" w:eastAsia="en-US"/>
          </w:rPr>
          <w:t>mdou366@eduekb.ru</w:t>
        </w:r>
      </w:hyperlink>
      <w:r w:rsidRPr="007A4471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 w:rsidRPr="007A4471">
        <w:rPr>
          <w:rFonts w:ascii="Times New Roman" w:eastAsia="Times New Roman" w:hAnsi="Times New Roman" w:cs="Times New Roman"/>
          <w:lang w:eastAsia="en-US"/>
        </w:rPr>
        <w:t>сайт</w:t>
      </w:r>
      <w:r w:rsidRPr="007A4471">
        <w:rPr>
          <w:rFonts w:ascii="Times New Roman" w:eastAsia="Times New Roman" w:hAnsi="Times New Roman" w:cs="Times New Roman"/>
          <w:lang w:val="en-US" w:eastAsia="en-US"/>
        </w:rPr>
        <w:t xml:space="preserve">: </w:t>
      </w:r>
      <w:hyperlink r:id="rId9" w:history="1">
        <w:r w:rsidRPr="007A4471">
          <w:rPr>
            <w:rFonts w:ascii="Times New Roman" w:eastAsia="Times New Roman" w:hAnsi="Times New Roman" w:cs="Times New Roman"/>
            <w:color w:val="0000FF" w:themeColor="hyperlink"/>
            <w:u w:val="single"/>
            <w:lang w:val="en-US" w:eastAsia="en-US"/>
          </w:rPr>
          <w:t>http://366.tvoysadik.ru</w:t>
        </w:r>
      </w:hyperlink>
    </w:p>
    <w:p w14:paraId="43C1312A" w14:textId="77777777" w:rsidR="00DA0B8C" w:rsidRPr="00DA138A" w:rsidRDefault="00DA0B8C" w:rsidP="00DA0B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587F9F6" w14:textId="77777777" w:rsidR="002665E4" w:rsidRDefault="002665E4" w:rsidP="002665E4">
      <w:pPr>
        <w:pStyle w:val="1"/>
        <w:ind w:left="117" w:right="91"/>
        <w:jc w:val="center"/>
      </w:pPr>
      <w:r w:rsidRPr="001B4D1F">
        <w:t>ОТЧЕТ</w:t>
      </w:r>
      <w:r w:rsidRPr="001B4D1F">
        <w:rPr>
          <w:spacing w:val="-1"/>
        </w:rPr>
        <w:t xml:space="preserve"> </w:t>
      </w:r>
      <w:r w:rsidRPr="001B4D1F">
        <w:t>ТЬЮТОРСКОГО</w:t>
      </w:r>
      <w:r w:rsidRPr="001B4D1F">
        <w:rPr>
          <w:spacing w:val="-1"/>
        </w:rPr>
        <w:t xml:space="preserve"> </w:t>
      </w:r>
      <w:r w:rsidRPr="001B4D1F">
        <w:t>ЦЕНТРА</w:t>
      </w:r>
      <w:r w:rsidRPr="001B4D1F">
        <w:rPr>
          <w:spacing w:val="-2"/>
        </w:rPr>
        <w:t xml:space="preserve"> </w:t>
      </w:r>
      <w:r w:rsidRPr="001B4D1F">
        <w:t>ЗА</w:t>
      </w:r>
      <w:r w:rsidRPr="001B4D1F">
        <w:rPr>
          <w:spacing w:val="-1"/>
        </w:rPr>
        <w:t xml:space="preserve"> </w:t>
      </w:r>
      <w:r w:rsidRPr="001B4D1F">
        <w:t>20</w:t>
      </w:r>
      <w:r w:rsidR="00D31ECB">
        <w:t>2</w:t>
      </w:r>
      <w:r w:rsidR="00816436">
        <w:t>5</w:t>
      </w:r>
      <w:r w:rsidR="00D31ECB">
        <w:t>/</w:t>
      </w:r>
      <w:r w:rsidRPr="001B4D1F">
        <w:t>20</w:t>
      </w:r>
      <w:r w:rsidR="00D31ECB">
        <w:t>2</w:t>
      </w:r>
      <w:r w:rsidR="00816436">
        <w:t>6</w:t>
      </w:r>
      <w:r w:rsidRPr="001B4D1F">
        <w:rPr>
          <w:spacing w:val="-1"/>
        </w:rPr>
        <w:t xml:space="preserve"> </w:t>
      </w:r>
      <w:r w:rsidRPr="001B4D1F">
        <w:t>УЧЕБНЫЙ ГОД</w:t>
      </w:r>
    </w:p>
    <w:p w14:paraId="2C8D4D2D" w14:textId="77777777" w:rsidR="00F143EB" w:rsidRPr="001B4D1F" w:rsidRDefault="00F143EB" w:rsidP="002665E4">
      <w:pPr>
        <w:pStyle w:val="1"/>
        <w:ind w:left="117" w:right="91"/>
        <w:jc w:val="center"/>
      </w:pPr>
    </w:p>
    <w:p w14:paraId="43D68606" w14:textId="77777777" w:rsidR="002665E4" w:rsidRPr="001B4D1F" w:rsidRDefault="002665E4" w:rsidP="002665E4">
      <w:pPr>
        <w:pStyle w:val="a3"/>
        <w:widowControl w:val="0"/>
        <w:numPr>
          <w:ilvl w:val="1"/>
          <w:numId w:val="2"/>
        </w:numPr>
        <w:tabs>
          <w:tab w:val="left" w:pos="854"/>
        </w:tabs>
        <w:autoSpaceDE w:val="0"/>
        <w:autoSpaceDN w:val="0"/>
        <w:spacing w:before="3" w:after="0" w:line="240" w:lineRule="auto"/>
        <w:ind w:hanging="361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1B4D1F">
        <w:rPr>
          <w:rFonts w:ascii="Times New Roman" w:hAnsi="Times New Roman" w:cs="Times New Roman"/>
          <w:b/>
          <w:sz w:val="24"/>
        </w:rPr>
        <w:t>Результаты</w:t>
      </w:r>
      <w:r w:rsidRPr="001B4D1F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1B4D1F">
        <w:rPr>
          <w:rFonts w:ascii="Times New Roman" w:hAnsi="Times New Roman" w:cs="Times New Roman"/>
          <w:b/>
          <w:sz w:val="24"/>
        </w:rPr>
        <w:t>педагогического</w:t>
      </w:r>
      <w:r w:rsidRPr="001B4D1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B4D1F">
        <w:rPr>
          <w:rFonts w:ascii="Times New Roman" w:hAnsi="Times New Roman" w:cs="Times New Roman"/>
          <w:b/>
          <w:sz w:val="24"/>
        </w:rPr>
        <w:t>мониторинга</w:t>
      </w:r>
    </w:p>
    <w:p w14:paraId="17E06362" w14:textId="77777777" w:rsidR="002665E4" w:rsidRPr="001B4D1F" w:rsidRDefault="002665E4" w:rsidP="002665E4">
      <w:pPr>
        <w:pStyle w:val="a5"/>
        <w:rPr>
          <w:b/>
          <w:sz w:val="20"/>
        </w:rPr>
      </w:pPr>
    </w:p>
    <w:p w14:paraId="165159DB" w14:textId="77777777" w:rsidR="002665E4" w:rsidRPr="001B4D1F" w:rsidRDefault="002665E4" w:rsidP="002665E4">
      <w:pPr>
        <w:pStyle w:val="a5"/>
        <w:spacing w:before="4"/>
        <w:rPr>
          <w:b/>
          <w:sz w:val="11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248"/>
        <w:gridCol w:w="1250"/>
        <w:gridCol w:w="1250"/>
        <w:gridCol w:w="1247"/>
        <w:gridCol w:w="1252"/>
        <w:gridCol w:w="1249"/>
      </w:tblGrid>
      <w:tr w:rsidR="002665E4" w:rsidRPr="001B4D1F" w14:paraId="393840CD" w14:textId="77777777" w:rsidTr="006958CB">
        <w:trPr>
          <w:trHeight w:val="275"/>
        </w:trPr>
        <w:tc>
          <w:tcPr>
            <w:tcW w:w="1351" w:type="dxa"/>
            <w:vMerge w:val="restart"/>
          </w:tcPr>
          <w:p w14:paraId="49F0E353" w14:textId="77777777" w:rsidR="002665E4" w:rsidRPr="001B4D1F" w:rsidRDefault="002665E4" w:rsidP="006958C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Периоды</w:t>
            </w:r>
            <w:proofErr w:type="spellEnd"/>
          </w:p>
        </w:tc>
        <w:tc>
          <w:tcPr>
            <w:tcW w:w="2498" w:type="dxa"/>
            <w:gridSpan w:val="2"/>
          </w:tcPr>
          <w:p w14:paraId="394DCCE8" w14:textId="77777777" w:rsidR="002665E4" w:rsidRPr="001B4D1F" w:rsidRDefault="002665E4" w:rsidP="006958C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Высокий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497" w:type="dxa"/>
            <w:gridSpan w:val="2"/>
          </w:tcPr>
          <w:p w14:paraId="78BAAD61" w14:textId="77777777" w:rsidR="002665E4" w:rsidRPr="001B4D1F" w:rsidRDefault="002665E4" w:rsidP="006958CB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Средний</w:t>
            </w:r>
            <w:proofErr w:type="spellEnd"/>
            <w:r w:rsidRPr="001B4D1F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501" w:type="dxa"/>
            <w:gridSpan w:val="2"/>
          </w:tcPr>
          <w:p w14:paraId="2C9A5EEC" w14:textId="77777777" w:rsidR="002665E4" w:rsidRPr="001B4D1F" w:rsidRDefault="002665E4" w:rsidP="006958CB">
            <w:pPr>
              <w:pStyle w:val="TableParagraph"/>
              <w:spacing w:line="256" w:lineRule="exact"/>
              <w:ind w:left="113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Низкий</w:t>
            </w:r>
            <w:proofErr w:type="spellEnd"/>
            <w:r w:rsidRPr="001B4D1F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уровень</w:t>
            </w:r>
            <w:proofErr w:type="spellEnd"/>
          </w:p>
        </w:tc>
      </w:tr>
      <w:tr w:rsidR="002665E4" w:rsidRPr="001B4D1F" w14:paraId="4333F382" w14:textId="77777777" w:rsidTr="006958CB">
        <w:trPr>
          <w:trHeight w:val="275"/>
        </w:trPr>
        <w:tc>
          <w:tcPr>
            <w:tcW w:w="1351" w:type="dxa"/>
            <w:vMerge/>
            <w:tcBorders>
              <w:top w:val="nil"/>
            </w:tcBorders>
          </w:tcPr>
          <w:p w14:paraId="3E1AD3BC" w14:textId="77777777" w:rsidR="002665E4" w:rsidRPr="001B4D1F" w:rsidRDefault="002665E4" w:rsidP="006958C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8" w:type="dxa"/>
          </w:tcPr>
          <w:p w14:paraId="2639B647" w14:textId="77777777" w:rsidR="002665E4" w:rsidRPr="001B4D1F" w:rsidRDefault="002665E4" w:rsidP="006958CB">
            <w:pPr>
              <w:pStyle w:val="TableParagraph"/>
              <w:spacing w:line="256" w:lineRule="exact"/>
              <w:ind w:left="383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Чел</w:t>
            </w:r>
            <w:proofErr w:type="spellEnd"/>
            <w:r w:rsidRPr="001B4D1F">
              <w:rPr>
                <w:b/>
                <w:sz w:val="24"/>
              </w:rPr>
              <w:t>.</w:t>
            </w:r>
          </w:p>
        </w:tc>
        <w:tc>
          <w:tcPr>
            <w:tcW w:w="1250" w:type="dxa"/>
          </w:tcPr>
          <w:p w14:paraId="0F12999D" w14:textId="77777777" w:rsidR="002665E4" w:rsidRPr="001B4D1F" w:rsidRDefault="002665E4" w:rsidP="006958C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1B4D1F">
              <w:rPr>
                <w:b/>
                <w:sz w:val="24"/>
              </w:rPr>
              <w:t>%</w:t>
            </w:r>
          </w:p>
        </w:tc>
        <w:tc>
          <w:tcPr>
            <w:tcW w:w="1250" w:type="dxa"/>
          </w:tcPr>
          <w:p w14:paraId="579BCB04" w14:textId="77777777" w:rsidR="002665E4" w:rsidRPr="001B4D1F" w:rsidRDefault="002665E4" w:rsidP="006958CB">
            <w:pPr>
              <w:pStyle w:val="TableParagraph"/>
              <w:spacing w:line="256" w:lineRule="exact"/>
              <w:ind w:left="38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Чел</w:t>
            </w:r>
            <w:proofErr w:type="spellEnd"/>
            <w:r w:rsidRPr="001B4D1F">
              <w:rPr>
                <w:b/>
                <w:sz w:val="24"/>
              </w:rPr>
              <w:t>.</w:t>
            </w:r>
          </w:p>
        </w:tc>
        <w:tc>
          <w:tcPr>
            <w:tcW w:w="1247" w:type="dxa"/>
          </w:tcPr>
          <w:p w14:paraId="0EC82E06" w14:textId="77777777" w:rsidR="002665E4" w:rsidRPr="001B4D1F" w:rsidRDefault="002665E4" w:rsidP="006958CB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 w:rsidRPr="001B4D1F">
              <w:rPr>
                <w:b/>
                <w:sz w:val="24"/>
              </w:rPr>
              <w:t>%</w:t>
            </w:r>
          </w:p>
        </w:tc>
        <w:tc>
          <w:tcPr>
            <w:tcW w:w="1252" w:type="dxa"/>
          </w:tcPr>
          <w:p w14:paraId="309A604A" w14:textId="77777777" w:rsidR="002665E4" w:rsidRPr="001B4D1F" w:rsidRDefault="002665E4" w:rsidP="006958CB">
            <w:pPr>
              <w:pStyle w:val="TableParagraph"/>
              <w:spacing w:line="256" w:lineRule="exact"/>
              <w:ind w:left="392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Чел</w:t>
            </w:r>
            <w:proofErr w:type="spellEnd"/>
            <w:r w:rsidRPr="001B4D1F">
              <w:rPr>
                <w:b/>
                <w:sz w:val="24"/>
              </w:rPr>
              <w:t>.</w:t>
            </w:r>
          </w:p>
        </w:tc>
        <w:tc>
          <w:tcPr>
            <w:tcW w:w="1249" w:type="dxa"/>
          </w:tcPr>
          <w:p w14:paraId="2D6CD4FF" w14:textId="77777777" w:rsidR="002665E4" w:rsidRPr="001B4D1F" w:rsidRDefault="002665E4" w:rsidP="006958CB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 w:rsidRPr="001B4D1F">
              <w:rPr>
                <w:b/>
                <w:sz w:val="24"/>
              </w:rPr>
              <w:t>%</w:t>
            </w:r>
          </w:p>
        </w:tc>
      </w:tr>
      <w:tr w:rsidR="002665E4" w:rsidRPr="001B4D1F" w14:paraId="2CD6B2C6" w14:textId="77777777" w:rsidTr="006958CB">
        <w:trPr>
          <w:trHeight w:val="275"/>
        </w:trPr>
        <w:tc>
          <w:tcPr>
            <w:tcW w:w="8847" w:type="dxa"/>
            <w:gridSpan w:val="7"/>
          </w:tcPr>
          <w:p w14:paraId="3B1196E5" w14:textId="77777777" w:rsidR="002665E4" w:rsidRPr="001B4D1F" w:rsidRDefault="002665E4" w:rsidP="006958CB">
            <w:pPr>
              <w:pStyle w:val="TableParagraph"/>
              <w:spacing w:line="256" w:lineRule="exact"/>
              <w:ind w:left="2230" w:right="2216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Ранний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возраст</w:t>
            </w:r>
            <w:proofErr w:type="spellEnd"/>
          </w:p>
        </w:tc>
      </w:tr>
      <w:tr w:rsidR="002665E4" w:rsidRPr="001B4D1F" w14:paraId="5A9E842C" w14:textId="77777777" w:rsidTr="006958CB">
        <w:trPr>
          <w:trHeight w:val="554"/>
        </w:trPr>
        <w:tc>
          <w:tcPr>
            <w:tcW w:w="1351" w:type="dxa"/>
          </w:tcPr>
          <w:p w14:paraId="439518C4" w14:textId="77777777" w:rsidR="002665E4" w:rsidRPr="001B4D1F" w:rsidRDefault="002665E4" w:rsidP="006958CB">
            <w:pPr>
              <w:pStyle w:val="TableParagraph"/>
              <w:spacing w:line="276" w:lineRule="exact"/>
              <w:ind w:left="107" w:right="106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Начало</w:t>
            </w:r>
            <w:proofErr w:type="spellEnd"/>
            <w:r w:rsidRPr="001B4D1F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14:paraId="49E3F1F1" w14:textId="77777777" w:rsidR="002665E4" w:rsidRPr="00F143EB" w:rsidRDefault="00DD6DE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50" w:type="dxa"/>
          </w:tcPr>
          <w:p w14:paraId="48C5831E" w14:textId="77777777" w:rsidR="002665E4" w:rsidRPr="00F143EB" w:rsidRDefault="009F52D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1250" w:type="dxa"/>
          </w:tcPr>
          <w:p w14:paraId="5C43E432" w14:textId="77777777" w:rsidR="002665E4" w:rsidRPr="00F143EB" w:rsidRDefault="00DD6DE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47" w:type="dxa"/>
          </w:tcPr>
          <w:p w14:paraId="33964B40" w14:textId="77777777" w:rsidR="002665E4" w:rsidRPr="00F143EB" w:rsidRDefault="001E6C1F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17%</w:t>
            </w:r>
          </w:p>
        </w:tc>
        <w:tc>
          <w:tcPr>
            <w:tcW w:w="1252" w:type="dxa"/>
          </w:tcPr>
          <w:p w14:paraId="27D19E1C" w14:textId="77777777" w:rsidR="002665E4" w:rsidRPr="00F143EB" w:rsidRDefault="00DD6DE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49" w:type="dxa"/>
          </w:tcPr>
          <w:p w14:paraId="2FAB5311" w14:textId="77777777" w:rsidR="002665E4" w:rsidRPr="00BA4D57" w:rsidRDefault="001E6C1F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83%</w:t>
            </w:r>
          </w:p>
        </w:tc>
      </w:tr>
      <w:tr w:rsidR="002665E4" w:rsidRPr="001B4D1F" w14:paraId="50EBD558" w14:textId="77777777" w:rsidTr="006958CB">
        <w:trPr>
          <w:trHeight w:val="552"/>
        </w:trPr>
        <w:tc>
          <w:tcPr>
            <w:tcW w:w="1351" w:type="dxa"/>
          </w:tcPr>
          <w:p w14:paraId="0E417364" w14:textId="77777777" w:rsidR="002665E4" w:rsidRPr="001B4D1F" w:rsidRDefault="002665E4" w:rsidP="006958C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Конец</w:t>
            </w:r>
            <w:proofErr w:type="spellEnd"/>
          </w:p>
          <w:p w14:paraId="7FF469EA" w14:textId="77777777" w:rsidR="002665E4" w:rsidRPr="001B4D1F" w:rsidRDefault="002665E4" w:rsidP="006958C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14:paraId="5E9024C0" w14:textId="77777777" w:rsidR="002665E4" w:rsidRPr="00F143EB" w:rsidRDefault="00DD6DE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0" w:type="dxa"/>
          </w:tcPr>
          <w:p w14:paraId="5ADEC592" w14:textId="77777777" w:rsidR="002665E4" w:rsidRPr="00BA4D57" w:rsidRDefault="001E6C1F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17%</w:t>
            </w:r>
          </w:p>
        </w:tc>
        <w:tc>
          <w:tcPr>
            <w:tcW w:w="1250" w:type="dxa"/>
          </w:tcPr>
          <w:p w14:paraId="2F4E5A7E" w14:textId="77777777" w:rsidR="002665E4" w:rsidRPr="00BA4D57" w:rsidRDefault="00DD6DE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47" w:type="dxa"/>
          </w:tcPr>
          <w:p w14:paraId="6BF24F30" w14:textId="77777777" w:rsidR="002665E4" w:rsidRPr="00BA4D57" w:rsidRDefault="001E6C1F" w:rsidP="00BA4D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83%</w:t>
            </w:r>
          </w:p>
        </w:tc>
        <w:tc>
          <w:tcPr>
            <w:tcW w:w="1252" w:type="dxa"/>
          </w:tcPr>
          <w:p w14:paraId="49D4E637" w14:textId="77777777" w:rsidR="002665E4" w:rsidRPr="00BA4D57" w:rsidRDefault="00DD6DE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9" w:type="dxa"/>
          </w:tcPr>
          <w:p w14:paraId="0790968A" w14:textId="77777777" w:rsidR="002665E4" w:rsidRPr="00BA4D57" w:rsidRDefault="009F52D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2665E4" w:rsidRPr="001B4D1F" w14:paraId="60D29F56" w14:textId="77777777" w:rsidTr="006958CB">
        <w:trPr>
          <w:trHeight w:val="275"/>
        </w:trPr>
        <w:tc>
          <w:tcPr>
            <w:tcW w:w="8847" w:type="dxa"/>
            <w:gridSpan w:val="7"/>
          </w:tcPr>
          <w:p w14:paraId="02646711" w14:textId="77777777" w:rsidR="002665E4" w:rsidRPr="001B4D1F" w:rsidRDefault="002665E4" w:rsidP="006958CB">
            <w:pPr>
              <w:pStyle w:val="TableParagraph"/>
              <w:spacing w:line="256" w:lineRule="exact"/>
              <w:ind w:left="2227" w:right="2217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Младший</w:t>
            </w:r>
            <w:proofErr w:type="spellEnd"/>
            <w:r w:rsidRPr="001B4D1F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дошкольный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возраст</w:t>
            </w:r>
            <w:proofErr w:type="spellEnd"/>
          </w:p>
        </w:tc>
      </w:tr>
      <w:tr w:rsidR="002665E4" w:rsidRPr="001B4D1F" w14:paraId="68E293E6" w14:textId="77777777" w:rsidTr="006958CB">
        <w:trPr>
          <w:trHeight w:val="551"/>
        </w:trPr>
        <w:tc>
          <w:tcPr>
            <w:tcW w:w="1351" w:type="dxa"/>
          </w:tcPr>
          <w:p w14:paraId="0B378DE0" w14:textId="77777777" w:rsidR="002665E4" w:rsidRPr="001B4D1F" w:rsidRDefault="002665E4" w:rsidP="006958C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Начало</w:t>
            </w:r>
            <w:proofErr w:type="spellEnd"/>
          </w:p>
          <w:p w14:paraId="6D4A7681" w14:textId="77777777" w:rsidR="002665E4" w:rsidRPr="001B4D1F" w:rsidRDefault="002665E4" w:rsidP="006958C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14:paraId="5CB1328A" w14:textId="77777777" w:rsidR="002665E4" w:rsidRPr="00F143EB" w:rsidRDefault="00DD6DE6" w:rsidP="00A76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50" w:type="dxa"/>
          </w:tcPr>
          <w:p w14:paraId="14ECC5C1" w14:textId="77777777" w:rsidR="002665E4" w:rsidRPr="00F143EB" w:rsidRDefault="001E6C1F" w:rsidP="001E6C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17%</w:t>
            </w:r>
          </w:p>
        </w:tc>
        <w:tc>
          <w:tcPr>
            <w:tcW w:w="1250" w:type="dxa"/>
          </w:tcPr>
          <w:p w14:paraId="5A6B4CFC" w14:textId="77777777" w:rsidR="002665E4" w:rsidRPr="00F143EB" w:rsidRDefault="00D95570" w:rsidP="00382F8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247" w:type="dxa"/>
          </w:tcPr>
          <w:p w14:paraId="61755183" w14:textId="77777777" w:rsidR="002665E4" w:rsidRPr="00BA4D57" w:rsidRDefault="001E6C1F" w:rsidP="00382F8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72%</w:t>
            </w:r>
          </w:p>
        </w:tc>
        <w:tc>
          <w:tcPr>
            <w:tcW w:w="1252" w:type="dxa"/>
          </w:tcPr>
          <w:p w14:paraId="6CC4F2FE" w14:textId="77777777" w:rsidR="002665E4" w:rsidRPr="00F143EB" w:rsidRDefault="00DD6DE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49" w:type="dxa"/>
          </w:tcPr>
          <w:p w14:paraId="5AAAE366" w14:textId="77777777" w:rsidR="002665E4" w:rsidRPr="00BA4D57" w:rsidRDefault="001E6C1F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11%</w:t>
            </w:r>
          </w:p>
        </w:tc>
      </w:tr>
      <w:tr w:rsidR="002665E4" w:rsidRPr="001B4D1F" w14:paraId="7462D4B0" w14:textId="77777777" w:rsidTr="006958CB">
        <w:trPr>
          <w:trHeight w:val="551"/>
        </w:trPr>
        <w:tc>
          <w:tcPr>
            <w:tcW w:w="1351" w:type="dxa"/>
          </w:tcPr>
          <w:p w14:paraId="5750C235" w14:textId="77777777" w:rsidR="002665E4" w:rsidRPr="001B4D1F" w:rsidRDefault="002665E4" w:rsidP="006958C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Конец</w:t>
            </w:r>
            <w:proofErr w:type="spellEnd"/>
          </w:p>
          <w:p w14:paraId="50375B6C" w14:textId="77777777" w:rsidR="002665E4" w:rsidRPr="001B4D1F" w:rsidRDefault="002665E4" w:rsidP="006958C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14:paraId="76BB14D9" w14:textId="77777777" w:rsidR="002665E4" w:rsidRPr="00BA4D57" w:rsidRDefault="00D95570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50" w:type="dxa"/>
          </w:tcPr>
          <w:p w14:paraId="021BC824" w14:textId="77777777" w:rsidR="002665E4" w:rsidRPr="00BA4D57" w:rsidRDefault="001E6C1F" w:rsidP="001E6C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39%</w:t>
            </w:r>
          </w:p>
        </w:tc>
        <w:tc>
          <w:tcPr>
            <w:tcW w:w="1250" w:type="dxa"/>
          </w:tcPr>
          <w:p w14:paraId="7ED9B191" w14:textId="77777777" w:rsidR="002665E4" w:rsidRPr="00BA4D57" w:rsidRDefault="00D95570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47" w:type="dxa"/>
          </w:tcPr>
          <w:p w14:paraId="007DF321" w14:textId="77777777" w:rsidR="002665E4" w:rsidRPr="00BA4D57" w:rsidRDefault="001E6C1F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61%</w:t>
            </w:r>
          </w:p>
        </w:tc>
        <w:tc>
          <w:tcPr>
            <w:tcW w:w="1252" w:type="dxa"/>
          </w:tcPr>
          <w:p w14:paraId="7AE4EF4F" w14:textId="77777777" w:rsidR="002665E4" w:rsidRPr="00BA4D57" w:rsidRDefault="00D95570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9" w:type="dxa"/>
          </w:tcPr>
          <w:p w14:paraId="3BBD9DFD" w14:textId="77777777" w:rsidR="002665E4" w:rsidRPr="00BA4D57" w:rsidRDefault="009F52D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2665E4" w:rsidRPr="001B4D1F" w14:paraId="54F8E808" w14:textId="77777777" w:rsidTr="00F143EB">
        <w:trPr>
          <w:trHeight w:val="303"/>
        </w:trPr>
        <w:tc>
          <w:tcPr>
            <w:tcW w:w="8847" w:type="dxa"/>
            <w:gridSpan w:val="7"/>
          </w:tcPr>
          <w:p w14:paraId="0E8665B7" w14:textId="77777777" w:rsidR="002665E4" w:rsidRPr="001B4D1F" w:rsidRDefault="002665E4" w:rsidP="006958CB">
            <w:pPr>
              <w:pStyle w:val="TableParagraph"/>
              <w:spacing w:line="256" w:lineRule="exact"/>
              <w:ind w:left="2230" w:right="2217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Средний</w:t>
            </w:r>
            <w:proofErr w:type="spellEnd"/>
            <w:r w:rsidRPr="001B4D1F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дошкольный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возраст</w:t>
            </w:r>
            <w:proofErr w:type="spellEnd"/>
          </w:p>
        </w:tc>
      </w:tr>
      <w:tr w:rsidR="002665E4" w:rsidRPr="001B4D1F" w14:paraId="372CA325" w14:textId="77777777" w:rsidTr="006958CB">
        <w:trPr>
          <w:trHeight w:val="551"/>
        </w:trPr>
        <w:tc>
          <w:tcPr>
            <w:tcW w:w="1351" w:type="dxa"/>
          </w:tcPr>
          <w:p w14:paraId="6BEA70D7" w14:textId="77777777" w:rsidR="002665E4" w:rsidRPr="001B4D1F" w:rsidRDefault="002665E4" w:rsidP="006958CB">
            <w:pPr>
              <w:pStyle w:val="TableParagraph"/>
              <w:spacing w:line="276" w:lineRule="exact"/>
              <w:ind w:left="107" w:right="39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Начало</w:t>
            </w:r>
            <w:proofErr w:type="spellEnd"/>
            <w:r w:rsidRPr="001B4D1F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14:paraId="1BF7E490" w14:textId="77777777" w:rsidR="002665E4" w:rsidRPr="00F143EB" w:rsidRDefault="0062259E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50" w:type="dxa"/>
          </w:tcPr>
          <w:p w14:paraId="100836EA" w14:textId="77777777" w:rsidR="002665E4" w:rsidRPr="00F143EB" w:rsidRDefault="0051335B" w:rsidP="0051335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23%</w:t>
            </w:r>
          </w:p>
        </w:tc>
        <w:tc>
          <w:tcPr>
            <w:tcW w:w="1250" w:type="dxa"/>
          </w:tcPr>
          <w:p w14:paraId="262F773E" w14:textId="77777777" w:rsidR="002665E4" w:rsidRPr="00F143EB" w:rsidRDefault="0062259E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47" w:type="dxa"/>
          </w:tcPr>
          <w:p w14:paraId="05FE3CE6" w14:textId="77777777" w:rsidR="002665E4" w:rsidRPr="00BA4D57" w:rsidRDefault="0051335B" w:rsidP="0051335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71%</w:t>
            </w:r>
          </w:p>
        </w:tc>
        <w:tc>
          <w:tcPr>
            <w:tcW w:w="1252" w:type="dxa"/>
          </w:tcPr>
          <w:p w14:paraId="0572FFF3" w14:textId="77777777" w:rsidR="002665E4" w:rsidRPr="00F143EB" w:rsidRDefault="0062259E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49" w:type="dxa"/>
          </w:tcPr>
          <w:p w14:paraId="27D1D031" w14:textId="77777777" w:rsidR="002665E4" w:rsidRPr="00BA4D57" w:rsidRDefault="0051335B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6%</w:t>
            </w:r>
          </w:p>
        </w:tc>
      </w:tr>
      <w:tr w:rsidR="002665E4" w:rsidRPr="001B4D1F" w14:paraId="56EB5497" w14:textId="77777777" w:rsidTr="006958CB">
        <w:trPr>
          <w:trHeight w:val="553"/>
        </w:trPr>
        <w:tc>
          <w:tcPr>
            <w:tcW w:w="1351" w:type="dxa"/>
          </w:tcPr>
          <w:p w14:paraId="467B96E3" w14:textId="77777777" w:rsidR="002665E4" w:rsidRPr="001B4D1F" w:rsidRDefault="002665E4" w:rsidP="006958CB">
            <w:pPr>
              <w:pStyle w:val="TableParagraph"/>
              <w:spacing w:line="276" w:lineRule="exact"/>
              <w:ind w:left="107" w:right="428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Конец</w:t>
            </w:r>
            <w:proofErr w:type="spellEnd"/>
            <w:r w:rsidRPr="001B4D1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14:paraId="0E585125" w14:textId="77777777" w:rsidR="002665E4" w:rsidRPr="00BA4D57" w:rsidRDefault="00FE135A" w:rsidP="002A28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50" w:type="dxa"/>
          </w:tcPr>
          <w:p w14:paraId="6D2DA146" w14:textId="77777777" w:rsidR="002665E4" w:rsidRPr="00BA4D57" w:rsidRDefault="0051335B" w:rsidP="0051335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71%</w:t>
            </w:r>
          </w:p>
        </w:tc>
        <w:tc>
          <w:tcPr>
            <w:tcW w:w="1250" w:type="dxa"/>
          </w:tcPr>
          <w:p w14:paraId="0A90FA69" w14:textId="77777777" w:rsidR="002665E4" w:rsidRPr="00BA4D57" w:rsidRDefault="00FE135A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47" w:type="dxa"/>
          </w:tcPr>
          <w:p w14:paraId="76E34AE9" w14:textId="77777777" w:rsidR="002665E4" w:rsidRPr="00BA4D57" w:rsidRDefault="0051335B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29%</w:t>
            </w:r>
          </w:p>
        </w:tc>
        <w:tc>
          <w:tcPr>
            <w:tcW w:w="1252" w:type="dxa"/>
          </w:tcPr>
          <w:p w14:paraId="08BDB267" w14:textId="77777777" w:rsidR="002665E4" w:rsidRPr="00BA4D57" w:rsidRDefault="0062259E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9" w:type="dxa"/>
          </w:tcPr>
          <w:p w14:paraId="7071C04E" w14:textId="77777777" w:rsidR="002665E4" w:rsidRPr="00BA4D57" w:rsidRDefault="009F52D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2665E4" w:rsidRPr="001B4D1F" w14:paraId="632941BF" w14:textId="77777777" w:rsidTr="006958CB">
        <w:trPr>
          <w:trHeight w:val="275"/>
        </w:trPr>
        <w:tc>
          <w:tcPr>
            <w:tcW w:w="8847" w:type="dxa"/>
            <w:gridSpan w:val="7"/>
          </w:tcPr>
          <w:p w14:paraId="1D190032" w14:textId="77777777" w:rsidR="002665E4" w:rsidRPr="001B4D1F" w:rsidRDefault="002665E4" w:rsidP="006958CB">
            <w:pPr>
              <w:pStyle w:val="TableParagraph"/>
              <w:spacing w:line="256" w:lineRule="exact"/>
              <w:ind w:left="2230" w:right="2217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Старший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дошкольный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возраст</w:t>
            </w:r>
            <w:proofErr w:type="spellEnd"/>
            <w:r w:rsidRPr="001B4D1F">
              <w:rPr>
                <w:b/>
                <w:spacing w:val="-1"/>
                <w:sz w:val="24"/>
              </w:rPr>
              <w:t xml:space="preserve"> </w:t>
            </w:r>
            <w:r w:rsidRPr="001B4D1F">
              <w:rPr>
                <w:b/>
                <w:sz w:val="24"/>
              </w:rPr>
              <w:t>(5-6</w:t>
            </w:r>
            <w:r w:rsidRPr="001B4D1F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лет</w:t>
            </w:r>
            <w:proofErr w:type="spellEnd"/>
            <w:r w:rsidRPr="001B4D1F">
              <w:rPr>
                <w:b/>
                <w:sz w:val="24"/>
              </w:rPr>
              <w:t>)</w:t>
            </w:r>
          </w:p>
        </w:tc>
      </w:tr>
      <w:tr w:rsidR="002665E4" w:rsidRPr="001B4D1F" w14:paraId="277F3278" w14:textId="77777777" w:rsidTr="006958CB">
        <w:trPr>
          <w:trHeight w:val="551"/>
        </w:trPr>
        <w:tc>
          <w:tcPr>
            <w:tcW w:w="1351" w:type="dxa"/>
          </w:tcPr>
          <w:p w14:paraId="40CC3672" w14:textId="77777777" w:rsidR="002665E4" w:rsidRPr="001B4D1F" w:rsidRDefault="002665E4" w:rsidP="006958CB">
            <w:pPr>
              <w:pStyle w:val="TableParagraph"/>
              <w:spacing w:line="276" w:lineRule="exact"/>
              <w:ind w:left="107" w:right="39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Начало</w:t>
            </w:r>
            <w:proofErr w:type="spellEnd"/>
            <w:r w:rsidRPr="001B4D1F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14:paraId="75518921" w14:textId="77777777" w:rsidR="002665E4" w:rsidRPr="00F143EB" w:rsidRDefault="00FE135A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50" w:type="dxa"/>
          </w:tcPr>
          <w:p w14:paraId="5406AF66" w14:textId="77777777" w:rsidR="002665E4" w:rsidRPr="00F143EB" w:rsidRDefault="0051335B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20%</w:t>
            </w:r>
          </w:p>
        </w:tc>
        <w:tc>
          <w:tcPr>
            <w:tcW w:w="1250" w:type="dxa"/>
          </w:tcPr>
          <w:p w14:paraId="1F83B200" w14:textId="77777777" w:rsidR="002665E4" w:rsidRPr="00F143EB" w:rsidRDefault="00FE135A" w:rsidP="002A28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247" w:type="dxa"/>
          </w:tcPr>
          <w:p w14:paraId="1A506A97" w14:textId="77777777" w:rsidR="002665E4" w:rsidRPr="00BA4D57" w:rsidRDefault="0051335B" w:rsidP="002A28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75%</w:t>
            </w:r>
          </w:p>
        </w:tc>
        <w:tc>
          <w:tcPr>
            <w:tcW w:w="1252" w:type="dxa"/>
          </w:tcPr>
          <w:p w14:paraId="1A15EC5D" w14:textId="77777777" w:rsidR="002665E4" w:rsidRPr="00F143EB" w:rsidRDefault="00FE135A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49" w:type="dxa"/>
          </w:tcPr>
          <w:p w14:paraId="56196687" w14:textId="77777777" w:rsidR="002665E4" w:rsidRPr="00BA4D57" w:rsidRDefault="0051335B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5%</w:t>
            </w:r>
          </w:p>
        </w:tc>
      </w:tr>
      <w:tr w:rsidR="002665E4" w:rsidRPr="001B4D1F" w14:paraId="57C76AB5" w14:textId="77777777" w:rsidTr="006958CB">
        <w:trPr>
          <w:trHeight w:val="551"/>
        </w:trPr>
        <w:tc>
          <w:tcPr>
            <w:tcW w:w="1351" w:type="dxa"/>
          </w:tcPr>
          <w:p w14:paraId="55BFEEDF" w14:textId="77777777" w:rsidR="002665E4" w:rsidRPr="001B4D1F" w:rsidRDefault="002665E4" w:rsidP="006958CB">
            <w:pPr>
              <w:pStyle w:val="TableParagraph"/>
              <w:spacing w:line="276" w:lineRule="exact"/>
              <w:ind w:left="107" w:right="428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Конец</w:t>
            </w:r>
            <w:proofErr w:type="spellEnd"/>
            <w:r w:rsidRPr="001B4D1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14:paraId="3F3BD394" w14:textId="77777777" w:rsidR="002665E4" w:rsidRPr="00BA4D57" w:rsidRDefault="009F52D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50" w:type="dxa"/>
          </w:tcPr>
          <w:p w14:paraId="7530A430" w14:textId="77777777" w:rsidR="002665E4" w:rsidRPr="00BA4D57" w:rsidRDefault="0051335B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45%</w:t>
            </w:r>
          </w:p>
        </w:tc>
        <w:tc>
          <w:tcPr>
            <w:tcW w:w="1250" w:type="dxa"/>
          </w:tcPr>
          <w:p w14:paraId="6617B3F4" w14:textId="77777777" w:rsidR="002665E4" w:rsidRPr="00BA4D57" w:rsidRDefault="009F52D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47" w:type="dxa"/>
          </w:tcPr>
          <w:p w14:paraId="365F94D9" w14:textId="77777777" w:rsidR="002665E4" w:rsidRPr="00BA4D57" w:rsidRDefault="0051335B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55%</w:t>
            </w:r>
          </w:p>
        </w:tc>
        <w:tc>
          <w:tcPr>
            <w:tcW w:w="1252" w:type="dxa"/>
          </w:tcPr>
          <w:p w14:paraId="0BDE1051" w14:textId="77777777" w:rsidR="002665E4" w:rsidRPr="00BA4D57" w:rsidRDefault="009F52D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9" w:type="dxa"/>
          </w:tcPr>
          <w:p w14:paraId="6124B1D7" w14:textId="77777777" w:rsidR="002665E4" w:rsidRPr="00BA4D57" w:rsidRDefault="009F52D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2665E4" w:rsidRPr="001B4D1F" w14:paraId="2433B3B8" w14:textId="77777777" w:rsidTr="006958CB">
        <w:trPr>
          <w:trHeight w:val="275"/>
        </w:trPr>
        <w:tc>
          <w:tcPr>
            <w:tcW w:w="8847" w:type="dxa"/>
            <w:gridSpan w:val="7"/>
          </w:tcPr>
          <w:p w14:paraId="18558749" w14:textId="77777777" w:rsidR="002665E4" w:rsidRPr="001B4D1F" w:rsidRDefault="002665E4" w:rsidP="006958CB">
            <w:pPr>
              <w:pStyle w:val="TableParagraph"/>
              <w:spacing w:line="255" w:lineRule="exact"/>
              <w:ind w:left="2230" w:right="2217"/>
              <w:jc w:val="center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Старший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дошкольный</w:t>
            </w:r>
            <w:proofErr w:type="spellEnd"/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возраст</w:t>
            </w:r>
            <w:proofErr w:type="spellEnd"/>
            <w:r w:rsidRPr="001B4D1F">
              <w:rPr>
                <w:b/>
                <w:spacing w:val="-1"/>
                <w:sz w:val="24"/>
              </w:rPr>
              <w:t xml:space="preserve"> </w:t>
            </w:r>
            <w:r w:rsidRPr="001B4D1F">
              <w:rPr>
                <w:b/>
                <w:sz w:val="24"/>
              </w:rPr>
              <w:t>(6-7</w:t>
            </w:r>
            <w:r w:rsidRPr="001B4D1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лет</w:t>
            </w:r>
            <w:proofErr w:type="spellEnd"/>
            <w:r w:rsidRPr="001B4D1F">
              <w:rPr>
                <w:b/>
                <w:sz w:val="24"/>
              </w:rPr>
              <w:t>)</w:t>
            </w:r>
          </w:p>
        </w:tc>
      </w:tr>
      <w:tr w:rsidR="002665E4" w:rsidRPr="001B4D1F" w14:paraId="0B4F2878" w14:textId="77777777" w:rsidTr="006958CB">
        <w:trPr>
          <w:trHeight w:val="551"/>
        </w:trPr>
        <w:tc>
          <w:tcPr>
            <w:tcW w:w="1351" w:type="dxa"/>
          </w:tcPr>
          <w:p w14:paraId="6E825629" w14:textId="77777777" w:rsidR="002665E4" w:rsidRPr="001B4D1F" w:rsidRDefault="002665E4" w:rsidP="006958CB">
            <w:pPr>
              <w:pStyle w:val="TableParagraph"/>
              <w:spacing w:line="276" w:lineRule="exact"/>
              <w:ind w:left="107" w:right="39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Начало</w:t>
            </w:r>
            <w:proofErr w:type="spellEnd"/>
            <w:r w:rsidRPr="001B4D1F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14:paraId="19304534" w14:textId="77777777" w:rsidR="002665E4" w:rsidRPr="00F143EB" w:rsidRDefault="00FE135A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50" w:type="dxa"/>
          </w:tcPr>
          <w:p w14:paraId="6BDB9B5A" w14:textId="77777777" w:rsidR="002665E4" w:rsidRPr="00F143EB" w:rsidRDefault="0051335B" w:rsidP="0051335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38%</w:t>
            </w:r>
          </w:p>
        </w:tc>
        <w:tc>
          <w:tcPr>
            <w:tcW w:w="1250" w:type="dxa"/>
          </w:tcPr>
          <w:p w14:paraId="62E3C620" w14:textId="77777777" w:rsidR="002665E4" w:rsidRPr="00F143EB" w:rsidRDefault="00FE135A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247" w:type="dxa"/>
          </w:tcPr>
          <w:p w14:paraId="5734B255" w14:textId="77777777" w:rsidR="002665E4" w:rsidRPr="00BA4D57" w:rsidRDefault="0051335B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58%</w:t>
            </w:r>
          </w:p>
        </w:tc>
        <w:tc>
          <w:tcPr>
            <w:tcW w:w="1252" w:type="dxa"/>
          </w:tcPr>
          <w:p w14:paraId="1BAA589F" w14:textId="77777777" w:rsidR="002665E4" w:rsidRPr="00F143EB" w:rsidRDefault="00FE135A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49" w:type="dxa"/>
          </w:tcPr>
          <w:p w14:paraId="71169B42" w14:textId="77777777" w:rsidR="002665E4" w:rsidRPr="00BA4D57" w:rsidRDefault="0051335B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4%</w:t>
            </w:r>
          </w:p>
        </w:tc>
      </w:tr>
      <w:tr w:rsidR="002665E4" w:rsidRPr="001B4D1F" w14:paraId="36878D7C" w14:textId="77777777" w:rsidTr="006958CB">
        <w:trPr>
          <w:trHeight w:val="551"/>
        </w:trPr>
        <w:tc>
          <w:tcPr>
            <w:tcW w:w="1351" w:type="dxa"/>
          </w:tcPr>
          <w:p w14:paraId="76D02FE0" w14:textId="77777777" w:rsidR="002665E4" w:rsidRPr="001B4D1F" w:rsidRDefault="002665E4" w:rsidP="006958CB">
            <w:pPr>
              <w:pStyle w:val="TableParagraph"/>
              <w:spacing w:line="274" w:lineRule="exact"/>
              <w:ind w:left="107" w:right="428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Конец</w:t>
            </w:r>
            <w:proofErr w:type="spellEnd"/>
            <w:r w:rsidRPr="001B4D1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14:paraId="2BC98BA1" w14:textId="77777777" w:rsidR="002665E4" w:rsidRPr="00F143EB" w:rsidRDefault="009F52D6" w:rsidP="00A76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250" w:type="dxa"/>
          </w:tcPr>
          <w:p w14:paraId="6DFE5EA6" w14:textId="77777777" w:rsidR="002665E4" w:rsidRPr="00BA4D57" w:rsidRDefault="0051335B" w:rsidP="002A286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67%</w:t>
            </w:r>
          </w:p>
        </w:tc>
        <w:tc>
          <w:tcPr>
            <w:tcW w:w="1250" w:type="dxa"/>
          </w:tcPr>
          <w:p w14:paraId="52820B3A" w14:textId="77777777" w:rsidR="002665E4" w:rsidRPr="00F143EB" w:rsidRDefault="009F52D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47" w:type="dxa"/>
          </w:tcPr>
          <w:p w14:paraId="61F592E6" w14:textId="77777777" w:rsidR="002665E4" w:rsidRPr="00BA4D57" w:rsidRDefault="0051335B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33%</w:t>
            </w:r>
          </w:p>
        </w:tc>
        <w:tc>
          <w:tcPr>
            <w:tcW w:w="1252" w:type="dxa"/>
          </w:tcPr>
          <w:p w14:paraId="251171CD" w14:textId="77777777" w:rsidR="002665E4" w:rsidRPr="00F143EB" w:rsidRDefault="009F52D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9" w:type="dxa"/>
          </w:tcPr>
          <w:p w14:paraId="29477CB2" w14:textId="77777777" w:rsidR="002665E4" w:rsidRPr="00F143EB" w:rsidRDefault="009F52D6" w:rsidP="00F143E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2665E4" w:rsidRPr="001B4D1F" w14:paraId="34411A7C" w14:textId="77777777" w:rsidTr="006958CB">
        <w:trPr>
          <w:trHeight w:val="277"/>
        </w:trPr>
        <w:tc>
          <w:tcPr>
            <w:tcW w:w="8847" w:type="dxa"/>
            <w:gridSpan w:val="7"/>
          </w:tcPr>
          <w:p w14:paraId="094B9934" w14:textId="77777777" w:rsidR="002665E4" w:rsidRPr="001B4D1F" w:rsidRDefault="002665E4" w:rsidP="006958CB">
            <w:pPr>
              <w:pStyle w:val="TableParagraph"/>
              <w:spacing w:line="258" w:lineRule="exact"/>
              <w:ind w:left="2230" w:right="2216"/>
              <w:jc w:val="center"/>
              <w:rPr>
                <w:b/>
                <w:sz w:val="24"/>
              </w:rPr>
            </w:pPr>
            <w:r w:rsidRPr="001B4D1F">
              <w:rPr>
                <w:b/>
                <w:sz w:val="24"/>
              </w:rPr>
              <w:t>ИТОГО:</w:t>
            </w:r>
          </w:p>
        </w:tc>
      </w:tr>
      <w:tr w:rsidR="002665E4" w:rsidRPr="001B4D1F" w14:paraId="5B768955" w14:textId="77777777" w:rsidTr="006958CB">
        <w:trPr>
          <w:trHeight w:val="551"/>
        </w:trPr>
        <w:tc>
          <w:tcPr>
            <w:tcW w:w="1351" w:type="dxa"/>
          </w:tcPr>
          <w:p w14:paraId="40A1E289" w14:textId="77777777" w:rsidR="002665E4" w:rsidRPr="001B4D1F" w:rsidRDefault="002665E4" w:rsidP="006958CB">
            <w:pPr>
              <w:pStyle w:val="TableParagraph"/>
              <w:spacing w:line="276" w:lineRule="exact"/>
              <w:ind w:left="107" w:right="397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Начало</w:t>
            </w:r>
            <w:proofErr w:type="spellEnd"/>
            <w:r w:rsidRPr="001B4D1F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14:paraId="1D7C734B" w14:textId="77777777" w:rsidR="002665E4" w:rsidRPr="00F143EB" w:rsidRDefault="00FE135A" w:rsidP="00BA4D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250" w:type="dxa"/>
          </w:tcPr>
          <w:p w14:paraId="4A5FCFB3" w14:textId="77777777" w:rsidR="002665E4" w:rsidRPr="00F143EB" w:rsidRDefault="0051335B" w:rsidP="0051335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23%</w:t>
            </w:r>
          </w:p>
        </w:tc>
        <w:tc>
          <w:tcPr>
            <w:tcW w:w="1250" w:type="dxa"/>
          </w:tcPr>
          <w:p w14:paraId="58AFDC7E" w14:textId="77777777" w:rsidR="002665E4" w:rsidRPr="00FA0520" w:rsidRDefault="00FE135A" w:rsidP="00BA4D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247" w:type="dxa"/>
          </w:tcPr>
          <w:p w14:paraId="6DAABF23" w14:textId="77777777" w:rsidR="002665E4" w:rsidRPr="00FA0520" w:rsidRDefault="0051335B" w:rsidP="00BA4D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65%</w:t>
            </w:r>
          </w:p>
        </w:tc>
        <w:tc>
          <w:tcPr>
            <w:tcW w:w="1252" w:type="dxa"/>
          </w:tcPr>
          <w:p w14:paraId="4A739B19" w14:textId="77777777" w:rsidR="002665E4" w:rsidRPr="00FA0520" w:rsidRDefault="00FE135A" w:rsidP="00BA4D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49" w:type="dxa"/>
          </w:tcPr>
          <w:p w14:paraId="5011F1D0" w14:textId="77777777" w:rsidR="002665E4" w:rsidRPr="00FA0520" w:rsidRDefault="0051335B" w:rsidP="00BA4D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12%</w:t>
            </w:r>
          </w:p>
        </w:tc>
      </w:tr>
      <w:tr w:rsidR="00470E2A" w:rsidRPr="001B4D1F" w14:paraId="5A0A21AA" w14:textId="77777777" w:rsidTr="006958CB">
        <w:trPr>
          <w:trHeight w:val="552"/>
        </w:trPr>
        <w:tc>
          <w:tcPr>
            <w:tcW w:w="1351" w:type="dxa"/>
          </w:tcPr>
          <w:p w14:paraId="6D7F7ABC" w14:textId="77777777" w:rsidR="00470E2A" w:rsidRPr="001B4D1F" w:rsidRDefault="00470E2A" w:rsidP="006958CB">
            <w:pPr>
              <w:pStyle w:val="TableParagraph"/>
              <w:spacing w:line="276" w:lineRule="exact"/>
              <w:ind w:left="107" w:right="428"/>
              <w:rPr>
                <w:b/>
                <w:sz w:val="24"/>
              </w:rPr>
            </w:pPr>
            <w:proofErr w:type="spellStart"/>
            <w:r w:rsidRPr="001B4D1F">
              <w:rPr>
                <w:b/>
                <w:sz w:val="24"/>
              </w:rPr>
              <w:t>Конец</w:t>
            </w:r>
            <w:proofErr w:type="spellEnd"/>
            <w:r w:rsidRPr="001B4D1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B4D1F">
              <w:rPr>
                <w:b/>
                <w:sz w:val="24"/>
              </w:rPr>
              <w:t>уч.года</w:t>
            </w:r>
            <w:proofErr w:type="spellEnd"/>
          </w:p>
        </w:tc>
        <w:tc>
          <w:tcPr>
            <w:tcW w:w="1248" w:type="dxa"/>
          </w:tcPr>
          <w:p w14:paraId="4E947DF9" w14:textId="77777777" w:rsidR="00470E2A" w:rsidRPr="00FA0520" w:rsidRDefault="009F52D6" w:rsidP="00BA4D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250" w:type="dxa"/>
          </w:tcPr>
          <w:p w14:paraId="31B1A714" w14:textId="77777777" w:rsidR="00470E2A" w:rsidRPr="00FA0520" w:rsidRDefault="0051335B" w:rsidP="00A76C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53%</w:t>
            </w:r>
          </w:p>
        </w:tc>
        <w:tc>
          <w:tcPr>
            <w:tcW w:w="1250" w:type="dxa"/>
          </w:tcPr>
          <w:p w14:paraId="07637A25" w14:textId="77777777" w:rsidR="00470E2A" w:rsidRPr="00FA0520" w:rsidRDefault="009F52D6" w:rsidP="00FA0520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247" w:type="dxa"/>
          </w:tcPr>
          <w:p w14:paraId="0E5182AF" w14:textId="77777777" w:rsidR="00470E2A" w:rsidRPr="00FA0520" w:rsidRDefault="0051335B" w:rsidP="00BA4D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47%</w:t>
            </w:r>
          </w:p>
        </w:tc>
        <w:tc>
          <w:tcPr>
            <w:tcW w:w="1252" w:type="dxa"/>
          </w:tcPr>
          <w:p w14:paraId="680F319D" w14:textId="77777777" w:rsidR="00470E2A" w:rsidRPr="00F143EB" w:rsidRDefault="009F52D6" w:rsidP="008116B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9" w:type="dxa"/>
          </w:tcPr>
          <w:p w14:paraId="29EF3D29" w14:textId="77777777" w:rsidR="00470E2A" w:rsidRPr="00F143EB" w:rsidRDefault="009F52D6" w:rsidP="008116B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</w:tbl>
    <w:p w14:paraId="51BA5371" w14:textId="77777777" w:rsidR="002665E4" w:rsidRPr="001B4D1F" w:rsidRDefault="002665E4" w:rsidP="002665E4">
      <w:pPr>
        <w:pStyle w:val="a5"/>
        <w:spacing w:line="276" w:lineRule="auto"/>
        <w:ind w:left="853"/>
      </w:pPr>
      <w:r w:rsidRPr="00382F88">
        <w:t>Комментарии</w:t>
      </w:r>
      <w:r w:rsidRPr="00382F88">
        <w:rPr>
          <w:spacing w:val="25"/>
        </w:rPr>
        <w:t xml:space="preserve"> </w:t>
      </w:r>
      <w:r w:rsidRPr="00382F88">
        <w:t>к</w:t>
      </w:r>
      <w:r w:rsidRPr="00382F88">
        <w:rPr>
          <w:spacing w:val="24"/>
        </w:rPr>
        <w:t xml:space="preserve"> </w:t>
      </w:r>
      <w:r w:rsidRPr="00135ED8">
        <w:t>таблице,</w:t>
      </w:r>
      <w:r w:rsidRPr="00135ED8">
        <w:rPr>
          <w:spacing w:val="24"/>
        </w:rPr>
        <w:t xml:space="preserve"> </w:t>
      </w:r>
      <w:r w:rsidRPr="00135ED8">
        <w:t>свидетельствующие</w:t>
      </w:r>
      <w:r w:rsidRPr="00135ED8">
        <w:rPr>
          <w:spacing w:val="23"/>
        </w:rPr>
        <w:t xml:space="preserve"> </w:t>
      </w:r>
      <w:r w:rsidRPr="00135ED8">
        <w:t>о</w:t>
      </w:r>
      <w:r w:rsidRPr="00135ED8">
        <w:rPr>
          <w:spacing w:val="24"/>
        </w:rPr>
        <w:t xml:space="preserve"> </w:t>
      </w:r>
      <w:r w:rsidRPr="00135ED8">
        <w:t>наличии</w:t>
      </w:r>
      <w:r w:rsidRPr="00135ED8">
        <w:rPr>
          <w:spacing w:val="25"/>
        </w:rPr>
        <w:t xml:space="preserve"> </w:t>
      </w:r>
      <w:r w:rsidRPr="00135ED8">
        <w:t>положительной</w:t>
      </w:r>
      <w:r w:rsidRPr="00135ED8">
        <w:rPr>
          <w:spacing w:val="25"/>
        </w:rPr>
        <w:t xml:space="preserve"> </w:t>
      </w:r>
      <w:r w:rsidRPr="00135ED8">
        <w:t>динамики</w:t>
      </w:r>
      <w:r w:rsidRPr="00135ED8">
        <w:rPr>
          <w:spacing w:val="25"/>
        </w:rPr>
        <w:t xml:space="preserve"> </w:t>
      </w:r>
      <w:r w:rsidRPr="00135ED8">
        <w:t>в</w:t>
      </w:r>
      <w:r w:rsidRPr="00135ED8">
        <w:rPr>
          <w:spacing w:val="-57"/>
        </w:rPr>
        <w:t xml:space="preserve"> </w:t>
      </w:r>
      <w:r w:rsidRPr="00135ED8">
        <w:t>развитии</w:t>
      </w:r>
      <w:r w:rsidRPr="00135ED8">
        <w:rPr>
          <w:spacing w:val="-1"/>
        </w:rPr>
        <w:t xml:space="preserve"> </w:t>
      </w:r>
      <w:r w:rsidRPr="00135ED8">
        <w:t>детей.</w:t>
      </w:r>
      <w:r w:rsidR="00F927FB" w:rsidRPr="00135ED8">
        <w:t xml:space="preserve"> </w:t>
      </w:r>
    </w:p>
    <w:p w14:paraId="74200A56" w14:textId="77777777" w:rsidR="002A2867" w:rsidRPr="00244281" w:rsidRDefault="00A41D56" w:rsidP="009C311A">
      <w:pPr>
        <w:pStyle w:val="a5"/>
        <w:spacing w:before="5"/>
        <w:ind w:firstLine="567"/>
        <w:jc w:val="both"/>
        <w:rPr>
          <w:color w:val="E36C0A" w:themeColor="accent6" w:themeShade="BF"/>
        </w:rPr>
      </w:pPr>
      <w:r w:rsidRPr="00BA6B10">
        <w:rPr>
          <w:color w:val="000000" w:themeColor="text1"/>
        </w:rPr>
        <w:t>Исходя из данных, полученных в ходе педагогического мониторинга, становится очевидным, что за 202</w:t>
      </w:r>
      <w:r w:rsidR="009F52D6">
        <w:rPr>
          <w:color w:val="000000" w:themeColor="text1"/>
        </w:rPr>
        <w:t>5</w:t>
      </w:r>
      <w:r w:rsidRPr="00BA6B10">
        <w:rPr>
          <w:color w:val="000000" w:themeColor="text1"/>
        </w:rPr>
        <w:t>-202</w:t>
      </w:r>
      <w:r w:rsidR="009F52D6">
        <w:rPr>
          <w:color w:val="000000" w:themeColor="text1"/>
        </w:rPr>
        <w:t>6</w:t>
      </w:r>
      <w:r w:rsidRPr="00BA6B10">
        <w:rPr>
          <w:color w:val="000000" w:themeColor="text1"/>
        </w:rPr>
        <w:t xml:space="preserve"> учебный год низкий уровень развития воспитанников </w:t>
      </w:r>
      <w:r w:rsidR="00FA0520" w:rsidRPr="00BA6B10">
        <w:rPr>
          <w:color w:val="000000" w:themeColor="text1"/>
        </w:rPr>
        <w:t xml:space="preserve">МАДОУ – детского сада № 366 » </w:t>
      </w:r>
      <w:r w:rsidRPr="00BA6B10">
        <w:rPr>
          <w:color w:val="000000" w:themeColor="text1"/>
        </w:rPr>
        <w:t xml:space="preserve"> </w:t>
      </w:r>
      <w:proofErr w:type="spellStart"/>
      <w:r w:rsidR="00FA0520" w:rsidRPr="00BA6B10">
        <w:rPr>
          <w:color w:val="000000" w:themeColor="text1"/>
        </w:rPr>
        <w:t>г.</w:t>
      </w:r>
      <w:r w:rsidR="00FA0520" w:rsidRPr="0051335B">
        <w:rPr>
          <w:color w:val="000000" w:themeColor="text1"/>
        </w:rPr>
        <w:t>Екатеринбурга</w:t>
      </w:r>
      <w:proofErr w:type="spellEnd"/>
      <w:r w:rsidRPr="0051335B">
        <w:rPr>
          <w:color w:val="000000" w:themeColor="text1"/>
        </w:rPr>
        <w:t xml:space="preserve"> достиг </w:t>
      </w:r>
      <w:r w:rsidR="00382F88" w:rsidRPr="0051335B">
        <w:rPr>
          <w:color w:val="000000" w:themeColor="text1"/>
        </w:rPr>
        <w:t>0%</w:t>
      </w:r>
      <w:r w:rsidRPr="0051335B">
        <w:rPr>
          <w:color w:val="000000" w:themeColor="text1"/>
        </w:rPr>
        <w:t xml:space="preserve"> по всем возрастным категориям, возрос высокий уровень: с </w:t>
      </w:r>
      <w:r w:rsidR="00F927FB" w:rsidRPr="0051335B">
        <w:rPr>
          <w:color w:val="000000" w:themeColor="text1"/>
        </w:rPr>
        <w:t>2</w:t>
      </w:r>
      <w:r w:rsidR="0051335B" w:rsidRPr="0051335B">
        <w:rPr>
          <w:color w:val="000000" w:themeColor="text1"/>
        </w:rPr>
        <w:t>3</w:t>
      </w:r>
      <w:r w:rsidRPr="0051335B">
        <w:rPr>
          <w:color w:val="000000" w:themeColor="text1"/>
        </w:rPr>
        <w:t xml:space="preserve">% до </w:t>
      </w:r>
      <w:r w:rsidR="0051335B" w:rsidRPr="0051335B">
        <w:rPr>
          <w:color w:val="000000" w:themeColor="text1"/>
        </w:rPr>
        <w:t>45</w:t>
      </w:r>
      <w:r w:rsidRPr="0051335B">
        <w:rPr>
          <w:color w:val="000000" w:themeColor="text1"/>
        </w:rPr>
        <w:t xml:space="preserve">%, </w:t>
      </w:r>
      <w:r w:rsidR="002A2867" w:rsidRPr="0051335B">
        <w:rPr>
          <w:color w:val="000000" w:themeColor="text1"/>
        </w:rPr>
        <w:t xml:space="preserve">это говорит о том, что </w:t>
      </w:r>
      <w:r w:rsidR="0051335B" w:rsidRPr="0051335B">
        <w:rPr>
          <w:color w:val="000000" w:themeColor="text1"/>
        </w:rPr>
        <w:t xml:space="preserve">25 </w:t>
      </w:r>
      <w:r w:rsidR="00482E0E" w:rsidRPr="0051335B">
        <w:rPr>
          <w:color w:val="000000" w:themeColor="text1"/>
        </w:rPr>
        <w:t>детей</w:t>
      </w:r>
      <w:r w:rsidR="002A2867" w:rsidRPr="0051335B">
        <w:rPr>
          <w:color w:val="000000" w:themeColor="text1"/>
        </w:rPr>
        <w:t xml:space="preserve"> улучшил</w:t>
      </w:r>
      <w:r w:rsidR="00482E0E" w:rsidRPr="0051335B">
        <w:rPr>
          <w:color w:val="000000" w:themeColor="text1"/>
        </w:rPr>
        <w:t>и</w:t>
      </w:r>
      <w:r w:rsidR="002A2867" w:rsidRPr="0051335B">
        <w:rPr>
          <w:color w:val="000000" w:themeColor="text1"/>
        </w:rPr>
        <w:t xml:space="preserve"> свои знания до высокого уровня, на среднем уровне осталось </w:t>
      </w:r>
      <w:r w:rsidR="00482E0E" w:rsidRPr="0051335B">
        <w:rPr>
          <w:color w:val="000000" w:themeColor="text1"/>
        </w:rPr>
        <w:t>4</w:t>
      </w:r>
      <w:r w:rsidR="0051335B" w:rsidRPr="0051335B">
        <w:rPr>
          <w:color w:val="000000" w:themeColor="text1"/>
        </w:rPr>
        <w:t>0</w:t>
      </w:r>
      <w:r w:rsidR="00482E0E" w:rsidRPr="0051335B">
        <w:rPr>
          <w:color w:val="000000" w:themeColor="text1"/>
        </w:rPr>
        <w:t xml:space="preserve"> ребенка, что составляет 4</w:t>
      </w:r>
      <w:r w:rsidR="0051335B" w:rsidRPr="0051335B">
        <w:rPr>
          <w:color w:val="000000" w:themeColor="text1"/>
        </w:rPr>
        <w:t>7</w:t>
      </w:r>
      <w:r w:rsidR="00482E0E" w:rsidRPr="0051335B">
        <w:rPr>
          <w:color w:val="000000" w:themeColor="text1"/>
        </w:rPr>
        <w:t>%.</w:t>
      </w:r>
    </w:p>
    <w:p w14:paraId="0C3981DA" w14:textId="77777777" w:rsidR="00482E0E" w:rsidRPr="00BA6B10" w:rsidRDefault="00A41D56" w:rsidP="009C311A">
      <w:pPr>
        <w:pStyle w:val="a5"/>
        <w:spacing w:before="5"/>
        <w:ind w:firstLine="567"/>
        <w:jc w:val="both"/>
        <w:rPr>
          <w:color w:val="000000" w:themeColor="text1"/>
        </w:rPr>
      </w:pPr>
      <w:r w:rsidRPr="00BA6B10">
        <w:rPr>
          <w:color w:val="000000" w:themeColor="text1"/>
        </w:rPr>
        <w:t xml:space="preserve">Данные показатели свидетельствуют о грамотно построенной работе педагогических сотрудников </w:t>
      </w:r>
      <w:r w:rsidR="00FA0520" w:rsidRPr="00BA6B10">
        <w:rPr>
          <w:color w:val="000000" w:themeColor="text1"/>
        </w:rPr>
        <w:t xml:space="preserve">МАДОУ – детского сада № 366 »  </w:t>
      </w:r>
      <w:proofErr w:type="spellStart"/>
      <w:r w:rsidR="00FA0520" w:rsidRPr="00BA6B10">
        <w:rPr>
          <w:color w:val="000000" w:themeColor="text1"/>
        </w:rPr>
        <w:t>г.Екатеринбурга</w:t>
      </w:r>
      <w:proofErr w:type="spellEnd"/>
      <w:r w:rsidRPr="00BA6B10">
        <w:rPr>
          <w:color w:val="000000" w:themeColor="text1"/>
        </w:rPr>
        <w:t xml:space="preserve">, об эффективности внедрения </w:t>
      </w:r>
      <w:r w:rsidRPr="00BA6B10">
        <w:rPr>
          <w:color w:val="000000" w:themeColor="text1"/>
        </w:rPr>
        <w:lastRenderedPageBreak/>
        <w:t xml:space="preserve">развивающих игр В.В. </w:t>
      </w:r>
      <w:proofErr w:type="spellStart"/>
      <w:r w:rsidRPr="00BA6B10">
        <w:rPr>
          <w:color w:val="000000" w:themeColor="text1"/>
        </w:rPr>
        <w:t>Воскобовича</w:t>
      </w:r>
      <w:proofErr w:type="spellEnd"/>
      <w:r w:rsidRPr="00BA6B10">
        <w:rPr>
          <w:color w:val="000000" w:themeColor="text1"/>
        </w:rPr>
        <w:t xml:space="preserve"> в образовательный процесс ДОУ</w:t>
      </w:r>
      <w:r w:rsidR="00482E0E" w:rsidRPr="00BA6B10">
        <w:rPr>
          <w:color w:val="000000" w:themeColor="text1"/>
        </w:rPr>
        <w:t>.</w:t>
      </w:r>
    </w:p>
    <w:p w14:paraId="15373E5F" w14:textId="77777777" w:rsidR="00135ED8" w:rsidRPr="00BA6B10" w:rsidRDefault="00135ED8" w:rsidP="00135ED8">
      <w:pPr>
        <w:pStyle w:val="a5"/>
        <w:spacing w:before="5"/>
        <w:ind w:firstLine="567"/>
        <w:jc w:val="both"/>
        <w:rPr>
          <w:color w:val="000000" w:themeColor="text1"/>
        </w:rPr>
      </w:pPr>
      <w:r w:rsidRPr="00BA6B10">
        <w:rPr>
          <w:color w:val="000000" w:themeColor="text1"/>
        </w:rPr>
        <w:t xml:space="preserve">Основные развивающие игры В.В. </w:t>
      </w:r>
      <w:proofErr w:type="spellStart"/>
      <w:r w:rsidRPr="00BA6B10">
        <w:rPr>
          <w:color w:val="000000" w:themeColor="text1"/>
        </w:rPr>
        <w:t>Воскобовича</w:t>
      </w:r>
      <w:proofErr w:type="spellEnd"/>
      <w:r w:rsidRPr="00BA6B10">
        <w:rPr>
          <w:color w:val="000000" w:themeColor="text1"/>
        </w:rPr>
        <w:t xml:space="preserve">, используемые в тьюторском центре МАДОУ – детского сада №366 </w:t>
      </w:r>
      <w:proofErr w:type="spellStart"/>
      <w:r w:rsidRPr="00BA6B10">
        <w:rPr>
          <w:color w:val="000000" w:themeColor="text1"/>
        </w:rPr>
        <w:t>г.Екатеринбурга</w:t>
      </w:r>
      <w:proofErr w:type="spellEnd"/>
      <w:r w:rsidRPr="00BA6B10">
        <w:rPr>
          <w:color w:val="000000" w:themeColor="text1"/>
        </w:rPr>
        <w:t>:</w:t>
      </w:r>
    </w:p>
    <w:p w14:paraId="03608281" w14:textId="77777777" w:rsidR="00135ED8" w:rsidRPr="00BA6B10" w:rsidRDefault="00135ED8" w:rsidP="00135ED8">
      <w:pPr>
        <w:pStyle w:val="a5"/>
        <w:numPr>
          <w:ilvl w:val="0"/>
          <w:numId w:val="10"/>
        </w:numPr>
        <w:spacing w:before="5"/>
        <w:jc w:val="both"/>
        <w:rPr>
          <w:color w:val="000000" w:themeColor="text1"/>
        </w:rPr>
      </w:pPr>
      <w:r w:rsidRPr="00BA6B10">
        <w:rPr>
          <w:color w:val="000000" w:themeColor="text1"/>
        </w:rPr>
        <w:t>Предметно – развивающая среда «Фиолетовый лес»;</w:t>
      </w:r>
    </w:p>
    <w:p w14:paraId="287B46FD" w14:textId="77777777" w:rsidR="00135ED8" w:rsidRPr="00BA6B10" w:rsidRDefault="00135ED8" w:rsidP="00135ED8">
      <w:pPr>
        <w:pStyle w:val="a5"/>
        <w:numPr>
          <w:ilvl w:val="0"/>
          <w:numId w:val="10"/>
        </w:numPr>
        <w:spacing w:before="5"/>
        <w:jc w:val="both"/>
        <w:rPr>
          <w:color w:val="000000" w:themeColor="text1"/>
        </w:rPr>
      </w:pPr>
      <w:proofErr w:type="spellStart"/>
      <w:r w:rsidRPr="00BA6B10">
        <w:rPr>
          <w:color w:val="000000" w:themeColor="text1"/>
        </w:rPr>
        <w:t>Геоконт</w:t>
      </w:r>
      <w:proofErr w:type="spellEnd"/>
      <w:r w:rsidRPr="00BA6B10">
        <w:rPr>
          <w:color w:val="000000" w:themeColor="text1"/>
        </w:rPr>
        <w:t>;</w:t>
      </w:r>
    </w:p>
    <w:p w14:paraId="1C5F0D43" w14:textId="77777777" w:rsidR="00135ED8" w:rsidRPr="00BA6B10" w:rsidRDefault="00135ED8" w:rsidP="00135ED8">
      <w:pPr>
        <w:pStyle w:val="a5"/>
        <w:numPr>
          <w:ilvl w:val="0"/>
          <w:numId w:val="10"/>
        </w:numPr>
        <w:spacing w:before="5"/>
        <w:jc w:val="both"/>
        <w:rPr>
          <w:color w:val="000000" w:themeColor="text1"/>
        </w:rPr>
      </w:pPr>
      <w:proofErr w:type="spellStart"/>
      <w:r w:rsidRPr="00BA6B10">
        <w:rPr>
          <w:color w:val="000000" w:themeColor="text1"/>
        </w:rPr>
        <w:t>Геовизор</w:t>
      </w:r>
      <w:proofErr w:type="spellEnd"/>
      <w:r w:rsidRPr="00BA6B10">
        <w:rPr>
          <w:color w:val="000000" w:themeColor="text1"/>
        </w:rPr>
        <w:t>;</w:t>
      </w:r>
    </w:p>
    <w:p w14:paraId="058C8368" w14:textId="77777777" w:rsidR="00135ED8" w:rsidRPr="00BA6B10" w:rsidRDefault="00135ED8" w:rsidP="00135ED8">
      <w:pPr>
        <w:pStyle w:val="a5"/>
        <w:numPr>
          <w:ilvl w:val="0"/>
          <w:numId w:val="10"/>
        </w:numPr>
        <w:spacing w:before="5"/>
        <w:jc w:val="both"/>
        <w:rPr>
          <w:color w:val="000000" w:themeColor="text1"/>
        </w:rPr>
      </w:pPr>
      <w:r w:rsidRPr="00BA6B10">
        <w:rPr>
          <w:color w:val="000000" w:themeColor="text1"/>
        </w:rPr>
        <w:t xml:space="preserve">Квадрат </w:t>
      </w:r>
      <w:proofErr w:type="spellStart"/>
      <w:r w:rsidRPr="00BA6B10">
        <w:rPr>
          <w:color w:val="000000" w:themeColor="text1"/>
        </w:rPr>
        <w:t>Воскобовича</w:t>
      </w:r>
      <w:proofErr w:type="spellEnd"/>
      <w:r w:rsidRPr="00BA6B10">
        <w:rPr>
          <w:color w:val="000000" w:themeColor="text1"/>
        </w:rPr>
        <w:t>;</w:t>
      </w:r>
    </w:p>
    <w:p w14:paraId="7A99EBDE" w14:textId="77777777" w:rsidR="00135ED8" w:rsidRPr="00BA6B10" w:rsidRDefault="00135ED8" w:rsidP="00135ED8">
      <w:pPr>
        <w:pStyle w:val="a5"/>
        <w:numPr>
          <w:ilvl w:val="0"/>
          <w:numId w:val="10"/>
        </w:numPr>
        <w:spacing w:before="5"/>
        <w:jc w:val="both"/>
        <w:rPr>
          <w:color w:val="000000" w:themeColor="text1"/>
        </w:rPr>
      </w:pPr>
      <w:r w:rsidRPr="00BA6B10">
        <w:rPr>
          <w:color w:val="000000" w:themeColor="text1"/>
        </w:rPr>
        <w:t xml:space="preserve">Прозрачный квадрат </w:t>
      </w:r>
      <w:proofErr w:type="spellStart"/>
      <w:r w:rsidRPr="00BA6B10">
        <w:rPr>
          <w:color w:val="000000" w:themeColor="text1"/>
        </w:rPr>
        <w:t>Воскобовича</w:t>
      </w:r>
      <w:proofErr w:type="spellEnd"/>
      <w:r w:rsidRPr="00BA6B10">
        <w:rPr>
          <w:color w:val="000000" w:themeColor="text1"/>
        </w:rPr>
        <w:t>;</w:t>
      </w:r>
    </w:p>
    <w:p w14:paraId="7DFAA199" w14:textId="77777777" w:rsidR="00135ED8" w:rsidRPr="00BA6B10" w:rsidRDefault="00135ED8" w:rsidP="00135ED8">
      <w:pPr>
        <w:pStyle w:val="a5"/>
        <w:numPr>
          <w:ilvl w:val="0"/>
          <w:numId w:val="10"/>
        </w:numPr>
        <w:spacing w:before="5"/>
        <w:jc w:val="both"/>
        <w:rPr>
          <w:color w:val="000000" w:themeColor="text1"/>
        </w:rPr>
      </w:pPr>
      <w:proofErr w:type="spellStart"/>
      <w:r w:rsidRPr="00BA6B10">
        <w:rPr>
          <w:color w:val="000000" w:themeColor="text1"/>
        </w:rPr>
        <w:t>Игровизор</w:t>
      </w:r>
      <w:proofErr w:type="spellEnd"/>
      <w:r w:rsidRPr="00BA6B10">
        <w:rPr>
          <w:color w:val="000000" w:themeColor="text1"/>
        </w:rPr>
        <w:t>;</w:t>
      </w:r>
    </w:p>
    <w:p w14:paraId="131677D3" w14:textId="77777777" w:rsidR="00135ED8" w:rsidRPr="00BA6B10" w:rsidRDefault="00135ED8" w:rsidP="00135ED8">
      <w:pPr>
        <w:pStyle w:val="a5"/>
        <w:numPr>
          <w:ilvl w:val="0"/>
          <w:numId w:val="10"/>
        </w:numPr>
        <w:spacing w:before="5"/>
        <w:jc w:val="both"/>
        <w:rPr>
          <w:color w:val="000000" w:themeColor="text1"/>
        </w:rPr>
      </w:pPr>
      <w:r w:rsidRPr="00BA6B10">
        <w:rPr>
          <w:color w:val="000000" w:themeColor="text1"/>
        </w:rPr>
        <w:t>Катя, Рыжик и Рыбка;</w:t>
      </w:r>
    </w:p>
    <w:p w14:paraId="5FFF9C43" w14:textId="77777777" w:rsidR="00135ED8" w:rsidRPr="00BA6B10" w:rsidRDefault="00135ED8" w:rsidP="00135ED8">
      <w:pPr>
        <w:pStyle w:val="a5"/>
        <w:numPr>
          <w:ilvl w:val="0"/>
          <w:numId w:val="10"/>
        </w:numPr>
        <w:spacing w:before="5"/>
        <w:jc w:val="both"/>
        <w:rPr>
          <w:color w:val="000000" w:themeColor="text1"/>
        </w:rPr>
      </w:pPr>
      <w:r w:rsidRPr="00BA6B10">
        <w:rPr>
          <w:color w:val="000000" w:themeColor="text1"/>
        </w:rPr>
        <w:t>Лабиринты букв;</w:t>
      </w:r>
    </w:p>
    <w:p w14:paraId="6C1AA289" w14:textId="77777777" w:rsidR="00135ED8" w:rsidRPr="00BA6B10" w:rsidRDefault="00135ED8" w:rsidP="00135ED8">
      <w:pPr>
        <w:pStyle w:val="a5"/>
        <w:numPr>
          <w:ilvl w:val="0"/>
          <w:numId w:val="10"/>
        </w:numPr>
        <w:spacing w:before="5"/>
        <w:jc w:val="both"/>
        <w:rPr>
          <w:color w:val="000000" w:themeColor="text1"/>
        </w:rPr>
      </w:pPr>
      <w:r w:rsidRPr="00BA6B10">
        <w:rPr>
          <w:color w:val="000000" w:themeColor="text1"/>
        </w:rPr>
        <w:t>Сказочные персонажи.</w:t>
      </w:r>
    </w:p>
    <w:p w14:paraId="54DA46B2" w14:textId="77777777" w:rsidR="00135ED8" w:rsidRPr="00BA6B10" w:rsidRDefault="00135ED8" w:rsidP="00BA6B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B10">
        <w:rPr>
          <w:rFonts w:ascii="Times New Roman" w:hAnsi="Times New Roman" w:cs="Times New Roman"/>
          <w:sz w:val="24"/>
          <w:szCs w:val="24"/>
        </w:rPr>
        <w:t>Основные принципы, заложенные в основу этих игр - интерес - познание - творчество - становятся максимально действенными, так как игра обращается непосредственно к ребенку добрым, самобытным, веселым и грустным языком сказки, интриги, забавного персонажа или приглашения к приключениям.</w:t>
      </w:r>
    </w:p>
    <w:p w14:paraId="54D70E47" w14:textId="77777777" w:rsidR="00135ED8" w:rsidRPr="00135ED8" w:rsidRDefault="00135ED8" w:rsidP="00135ED8">
      <w:pPr>
        <w:pStyle w:val="a5"/>
        <w:spacing w:before="5"/>
        <w:ind w:left="720"/>
        <w:jc w:val="both"/>
        <w:rPr>
          <w:color w:val="FF0000"/>
        </w:rPr>
      </w:pPr>
    </w:p>
    <w:p w14:paraId="44FB0D8C" w14:textId="5B2B3B99" w:rsidR="00EF7B87" w:rsidRPr="000745B8" w:rsidRDefault="002665E4" w:rsidP="000745B8">
      <w:pPr>
        <w:pStyle w:val="1"/>
        <w:numPr>
          <w:ilvl w:val="1"/>
          <w:numId w:val="2"/>
        </w:numPr>
        <w:tabs>
          <w:tab w:val="left" w:pos="854"/>
        </w:tabs>
        <w:ind w:right="1721" w:hanging="286"/>
        <w:jc w:val="right"/>
      </w:pPr>
      <w:r w:rsidRPr="00FA0520">
        <w:t>С</w:t>
      </w:r>
      <w:r w:rsidRPr="0051335B">
        <w:rPr>
          <w:color w:val="17365D" w:themeColor="text2" w:themeShade="BF"/>
        </w:rPr>
        <w:t>писок</w:t>
      </w:r>
      <w:r w:rsidRPr="0051335B">
        <w:rPr>
          <w:color w:val="17365D" w:themeColor="text2" w:themeShade="BF"/>
          <w:spacing w:val="-3"/>
        </w:rPr>
        <w:t xml:space="preserve"> </w:t>
      </w:r>
      <w:r w:rsidRPr="0051335B">
        <w:rPr>
          <w:color w:val="17365D" w:themeColor="text2" w:themeShade="BF"/>
        </w:rPr>
        <w:t>публикаций</w:t>
      </w:r>
      <w:r w:rsidRPr="0051335B">
        <w:rPr>
          <w:color w:val="17365D" w:themeColor="text2" w:themeShade="BF"/>
          <w:spacing w:val="-2"/>
        </w:rPr>
        <w:t xml:space="preserve"> </w:t>
      </w:r>
      <w:r w:rsidRPr="0051335B">
        <w:rPr>
          <w:color w:val="17365D" w:themeColor="text2" w:themeShade="BF"/>
        </w:rPr>
        <w:t>(в</w:t>
      </w:r>
      <w:r w:rsidRPr="0051335B">
        <w:rPr>
          <w:color w:val="17365D" w:themeColor="text2" w:themeShade="BF"/>
          <w:spacing w:val="-3"/>
        </w:rPr>
        <w:t xml:space="preserve"> </w:t>
      </w:r>
      <w:r w:rsidRPr="0051335B">
        <w:rPr>
          <w:color w:val="17365D" w:themeColor="text2" w:themeShade="BF"/>
        </w:rPr>
        <w:t>том</w:t>
      </w:r>
      <w:r w:rsidRPr="0051335B">
        <w:rPr>
          <w:color w:val="17365D" w:themeColor="text2" w:themeShade="BF"/>
          <w:spacing w:val="-2"/>
        </w:rPr>
        <w:t xml:space="preserve"> </w:t>
      </w:r>
      <w:r w:rsidRPr="0051335B">
        <w:rPr>
          <w:color w:val="17365D" w:themeColor="text2" w:themeShade="BF"/>
        </w:rPr>
        <w:t>числе</w:t>
      </w:r>
      <w:r w:rsidRPr="0051335B">
        <w:rPr>
          <w:color w:val="17365D" w:themeColor="text2" w:themeShade="BF"/>
          <w:spacing w:val="-3"/>
        </w:rPr>
        <w:t xml:space="preserve"> </w:t>
      </w:r>
      <w:r w:rsidRPr="0051335B">
        <w:rPr>
          <w:color w:val="17365D" w:themeColor="text2" w:themeShade="BF"/>
        </w:rPr>
        <w:t>в</w:t>
      </w:r>
      <w:r w:rsidRPr="0051335B">
        <w:rPr>
          <w:color w:val="17365D" w:themeColor="text2" w:themeShade="BF"/>
          <w:spacing w:val="-3"/>
        </w:rPr>
        <w:t xml:space="preserve"> </w:t>
      </w:r>
      <w:r w:rsidRPr="0051335B">
        <w:rPr>
          <w:color w:val="17365D" w:themeColor="text2" w:themeShade="BF"/>
        </w:rPr>
        <w:t>сети</w:t>
      </w:r>
      <w:r w:rsidRPr="0051335B">
        <w:rPr>
          <w:color w:val="17365D" w:themeColor="text2" w:themeShade="BF"/>
          <w:spacing w:val="-2"/>
        </w:rPr>
        <w:t xml:space="preserve"> </w:t>
      </w:r>
      <w:r w:rsidRPr="0051335B">
        <w:rPr>
          <w:color w:val="17365D" w:themeColor="text2" w:themeShade="BF"/>
        </w:rPr>
        <w:t>Интернет)</w:t>
      </w:r>
      <w:r w:rsidRPr="0051335B">
        <w:rPr>
          <w:color w:val="17365D" w:themeColor="text2" w:themeShade="BF"/>
          <w:spacing w:val="-2"/>
        </w:rPr>
        <w:t xml:space="preserve"> </w:t>
      </w:r>
      <w:r w:rsidRPr="0051335B">
        <w:rPr>
          <w:color w:val="17365D" w:themeColor="text2" w:themeShade="BF"/>
        </w:rPr>
        <w:t>за</w:t>
      </w:r>
      <w:r w:rsidRPr="0051335B">
        <w:rPr>
          <w:color w:val="17365D" w:themeColor="text2" w:themeShade="BF"/>
          <w:spacing w:val="-2"/>
        </w:rPr>
        <w:t xml:space="preserve"> </w:t>
      </w:r>
      <w:r w:rsidRPr="0051335B">
        <w:rPr>
          <w:color w:val="17365D" w:themeColor="text2" w:themeShade="BF"/>
        </w:rPr>
        <w:t>отчетный</w:t>
      </w:r>
      <w:r w:rsidRPr="0051335B">
        <w:rPr>
          <w:color w:val="17365D" w:themeColor="text2" w:themeShade="BF"/>
          <w:spacing w:val="-3"/>
        </w:rPr>
        <w:t xml:space="preserve"> </w:t>
      </w:r>
      <w:r w:rsidRPr="0051335B">
        <w:rPr>
          <w:color w:val="17365D" w:themeColor="text2" w:themeShade="BF"/>
        </w:rPr>
        <w:t>период</w:t>
      </w:r>
    </w:p>
    <w:p w14:paraId="5A1C80D1" w14:textId="57506C6D" w:rsidR="000745B8" w:rsidRPr="000745B8" w:rsidRDefault="00EF7B87" w:rsidP="000745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5B8">
        <w:rPr>
          <w:rFonts w:ascii="Times New Roman" w:hAnsi="Times New Roman" w:cs="Times New Roman"/>
          <w:sz w:val="24"/>
          <w:szCs w:val="24"/>
        </w:rPr>
        <w:t xml:space="preserve">Солдатова Д.В. Консультация для </w:t>
      </w:r>
      <w:r w:rsidR="000745B8" w:rsidRPr="000745B8">
        <w:rPr>
          <w:rFonts w:ascii="Times New Roman" w:hAnsi="Times New Roman" w:cs="Times New Roman"/>
          <w:sz w:val="24"/>
          <w:szCs w:val="24"/>
        </w:rPr>
        <w:t xml:space="preserve">родителей и педагогов ДОО «Возможности </w:t>
      </w:r>
      <w:proofErr w:type="spellStart"/>
      <w:r w:rsidR="000745B8" w:rsidRPr="000745B8">
        <w:rPr>
          <w:rFonts w:ascii="Times New Roman" w:hAnsi="Times New Roman" w:cs="Times New Roman"/>
          <w:sz w:val="24"/>
          <w:szCs w:val="24"/>
        </w:rPr>
        <w:t>игровизора</w:t>
      </w:r>
      <w:proofErr w:type="spellEnd"/>
      <w:r w:rsidR="000745B8" w:rsidRPr="000745B8">
        <w:rPr>
          <w:rFonts w:ascii="Times New Roman" w:hAnsi="Times New Roman" w:cs="Times New Roman"/>
          <w:sz w:val="24"/>
          <w:szCs w:val="24"/>
        </w:rPr>
        <w:t xml:space="preserve"> не имеют границ»</w:t>
      </w:r>
      <w:r w:rsidR="00F3036D" w:rsidRPr="000745B8">
        <w:rPr>
          <w:rFonts w:ascii="Times New Roman" w:hAnsi="Times New Roman" w:cs="Times New Roman"/>
          <w:sz w:val="24"/>
          <w:szCs w:val="24"/>
        </w:rPr>
        <w:t xml:space="preserve"> //  </w:t>
      </w:r>
      <w:r w:rsidR="000745B8" w:rsidRPr="000745B8">
        <w:rPr>
          <w:rFonts w:ascii="Times New Roman" w:hAnsi="Times New Roman" w:cs="Times New Roman"/>
          <w:sz w:val="24"/>
          <w:szCs w:val="24"/>
        </w:rPr>
        <w:fldChar w:fldCharType="begin"/>
      </w:r>
      <w:r w:rsidR="000745B8" w:rsidRPr="000745B8">
        <w:rPr>
          <w:rFonts w:ascii="Times New Roman" w:hAnsi="Times New Roman" w:cs="Times New Roman"/>
          <w:sz w:val="24"/>
          <w:szCs w:val="24"/>
        </w:rPr>
        <w:instrText>HYPERLINK "</w:instrText>
      </w:r>
      <w:r w:rsidR="000745B8" w:rsidRPr="000745B8">
        <w:rPr>
          <w:rFonts w:ascii="Times New Roman" w:hAnsi="Times New Roman" w:cs="Times New Roman"/>
          <w:sz w:val="24"/>
          <w:szCs w:val="24"/>
        </w:rPr>
        <w:instrText>https://366.tvoysadik.ru/site/pub?id=1269</w:instrText>
      </w:r>
      <w:r w:rsidR="000745B8" w:rsidRPr="000745B8">
        <w:rPr>
          <w:rFonts w:ascii="Times New Roman" w:hAnsi="Times New Roman" w:cs="Times New Roman"/>
          <w:sz w:val="24"/>
          <w:szCs w:val="24"/>
        </w:rPr>
        <w:instrText>"</w:instrText>
      </w:r>
      <w:r w:rsidR="000745B8" w:rsidRPr="000745B8">
        <w:rPr>
          <w:rFonts w:ascii="Times New Roman" w:hAnsi="Times New Roman" w:cs="Times New Roman"/>
          <w:sz w:val="24"/>
          <w:szCs w:val="24"/>
        </w:rPr>
        <w:fldChar w:fldCharType="separate"/>
      </w:r>
      <w:r w:rsidR="000745B8" w:rsidRPr="000745B8">
        <w:rPr>
          <w:rStyle w:val="a8"/>
          <w:rFonts w:ascii="Times New Roman" w:hAnsi="Times New Roman" w:cs="Times New Roman"/>
          <w:sz w:val="24"/>
          <w:szCs w:val="24"/>
        </w:rPr>
        <w:t>https://366.tvoysadik.ru/site/pub?id=1269</w:t>
      </w:r>
      <w:r w:rsidR="000745B8" w:rsidRPr="000745B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0F339F3" w14:textId="2CB2E13B" w:rsidR="00F3036D" w:rsidRPr="000745B8" w:rsidRDefault="000745B8" w:rsidP="000745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5B8">
        <w:rPr>
          <w:rFonts w:ascii="Times New Roman" w:hAnsi="Times New Roman" w:cs="Times New Roman"/>
          <w:sz w:val="24"/>
          <w:szCs w:val="24"/>
        </w:rPr>
        <w:t xml:space="preserve"> </w:t>
      </w:r>
      <w:r w:rsidR="00F3036D" w:rsidRPr="000745B8">
        <w:rPr>
          <w:rFonts w:ascii="Times New Roman" w:hAnsi="Times New Roman" w:cs="Times New Roman"/>
          <w:sz w:val="24"/>
          <w:szCs w:val="24"/>
        </w:rPr>
        <w:t>Солдатова Д.В. Консультация для педагогов и родителей «</w:t>
      </w:r>
      <w:r w:rsidRPr="000745B8">
        <w:rPr>
          <w:rFonts w:ascii="Times New Roman" w:hAnsi="Times New Roman" w:cs="Times New Roman"/>
          <w:sz w:val="24"/>
          <w:szCs w:val="24"/>
        </w:rPr>
        <w:t>Фонарики</w:t>
      </w:r>
      <w:r w:rsidR="00F3036D" w:rsidRPr="000745B8">
        <w:rPr>
          <w:rFonts w:ascii="Times New Roman" w:hAnsi="Times New Roman" w:cs="Times New Roman"/>
          <w:sz w:val="24"/>
          <w:szCs w:val="24"/>
        </w:rPr>
        <w:t>»</w:t>
      </w:r>
      <w:r w:rsidRPr="0007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5B8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F3036D" w:rsidRPr="000745B8">
        <w:rPr>
          <w:rFonts w:ascii="Times New Roman" w:hAnsi="Times New Roman" w:cs="Times New Roman"/>
          <w:sz w:val="24"/>
          <w:szCs w:val="24"/>
        </w:rPr>
        <w:t xml:space="preserve"> // </w:t>
      </w:r>
      <w:r w:rsidR="00670A6D" w:rsidRPr="000745B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745B8">
          <w:rPr>
            <w:rStyle w:val="a8"/>
            <w:rFonts w:ascii="Times New Roman" w:hAnsi="Times New Roman" w:cs="Times New Roman"/>
            <w:sz w:val="24"/>
            <w:szCs w:val="24"/>
          </w:rPr>
          <w:t>https://366.tvoysadik.ru/site/pub?id=1270</w:t>
        </w:r>
      </w:hyperlink>
    </w:p>
    <w:p w14:paraId="7E02F451" w14:textId="4989E738" w:rsidR="00DE2B6C" w:rsidRPr="000745B8" w:rsidRDefault="00DE2B6C" w:rsidP="000745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5B8">
        <w:rPr>
          <w:rFonts w:ascii="Times New Roman" w:hAnsi="Times New Roman" w:cs="Times New Roman"/>
          <w:sz w:val="24"/>
          <w:szCs w:val="24"/>
        </w:rPr>
        <w:t>Солдатова Д.В. Консультация для педагогов и родителей «</w:t>
      </w:r>
      <w:r w:rsidR="000745B8" w:rsidRPr="000745B8">
        <w:rPr>
          <w:rFonts w:ascii="Times New Roman" w:hAnsi="Times New Roman" w:cs="Times New Roman"/>
          <w:sz w:val="24"/>
          <w:szCs w:val="24"/>
        </w:rPr>
        <w:t xml:space="preserve">Черепашки» </w:t>
      </w:r>
      <w:proofErr w:type="spellStart"/>
      <w:r w:rsidR="000745B8" w:rsidRPr="000745B8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0745B8">
        <w:rPr>
          <w:rFonts w:ascii="Times New Roman" w:hAnsi="Times New Roman" w:cs="Times New Roman"/>
          <w:sz w:val="24"/>
          <w:szCs w:val="24"/>
        </w:rPr>
        <w:t xml:space="preserve"> //  </w:t>
      </w:r>
      <w:hyperlink r:id="rId11" w:history="1">
        <w:r w:rsidR="000745B8" w:rsidRPr="000745B8">
          <w:rPr>
            <w:rStyle w:val="a8"/>
            <w:rFonts w:ascii="Times New Roman" w:hAnsi="Times New Roman" w:cs="Times New Roman"/>
            <w:sz w:val="24"/>
            <w:szCs w:val="24"/>
          </w:rPr>
          <w:t>https://366.tvoysadik.ru/site/pub?id=1271</w:t>
        </w:r>
      </w:hyperlink>
    </w:p>
    <w:p w14:paraId="5263CDD9" w14:textId="76A9163C" w:rsidR="00613E29" w:rsidRPr="000745B8" w:rsidRDefault="00BB5FA1" w:rsidP="000745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45B8">
        <w:rPr>
          <w:rFonts w:ascii="Times New Roman" w:hAnsi="Times New Roman" w:cs="Times New Roman"/>
          <w:sz w:val="24"/>
          <w:szCs w:val="24"/>
        </w:rPr>
        <w:t>Солдатова Д.В. Консультация для педагогов и родителей «</w:t>
      </w:r>
      <w:r w:rsidR="000745B8" w:rsidRPr="000745B8">
        <w:rPr>
          <w:rFonts w:ascii="Times New Roman" w:hAnsi="Times New Roman" w:cs="Times New Roman"/>
          <w:sz w:val="24"/>
          <w:szCs w:val="24"/>
        </w:rPr>
        <w:t>Чудо-крестики</w:t>
      </w:r>
      <w:r w:rsidRPr="000745B8">
        <w:rPr>
          <w:rFonts w:ascii="Times New Roman" w:hAnsi="Times New Roman" w:cs="Times New Roman"/>
          <w:sz w:val="24"/>
          <w:szCs w:val="24"/>
        </w:rPr>
        <w:t xml:space="preserve">» // </w:t>
      </w:r>
      <w:hyperlink r:id="rId12" w:history="1">
        <w:r w:rsidR="000745B8" w:rsidRPr="000745B8">
          <w:rPr>
            <w:rStyle w:val="a8"/>
            <w:rFonts w:ascii="Times New Roman" w:hAnsi="Times New Roman" w:cs="Times New Roman"/>
            <w:sz w:val="24"/>
            <w:szCs w:val="24"/>
          </w:rPr>
          <w:t>https://366.tvoysadik.ru/site/pub?id=1272</w:t>
        </w:r>
      </w:hyperlink>
    </w:p>
    <w:p w14:paraId="6D00734E" w14:textId="77777777" w:rsidR="000745B8" w:rsidRPr="000745B8" w:rsidRDefault="000745B8" w:rsidP="000745B8">
      <w:pPr>
        <w:ind w:left="710"/>
        <w:jc w:val="both"/>
        <w:rPr>
          <w:rFonts w:ascii="Times New Roman" w:hAnsi="Times New Roman" w:cs="Times New Roman"/>
          <w:sz w:val="24"/>
          <w:szCs w:val="24"/>
        </w:rPr>
      </w:pPr>
    </w:p>
    <w:p w14:paraId="07873BF4" w14:textId="77777777" w:rsidR="00A76C20" w:rsidRPr="00A76C20" w:rsidRDefault="00A76C20" w:rsidP="00A76C2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14:paraId="6A13BE5A" w14:textId="77777777" w:rsidR="00A76C20" w:rsidRDefault="00A76C20" w:rsidP="00A76C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A842D" w14:textId="77777777" w:rsidR="00A76C20" w:rsidRPr="00A76C20" w:rsidRDefault="00A76C20" w:rsidP="00A76C20">
      <w:pPr>
        <w:jc w:val="both"/>
        <w:rPr>
          <w:rFonts w:ascii="Times New Roman" w:hAnsi="Times New Roman" w:cs="Times New Roman"/>
          <w:sz w:val="24"/>
          <w:szCs w:val="24"/>
        </w:rPr>
        <w:sectPr w:rsidR="00A76C20" w:rsidRPr="00A76C20">
          <w:pgSz w:w="11910" w:h="16840"/>
          <w:pgMar w:top="1320" w:right="600" w:bottom="280" w:left="1000" w:header="720" w:footer="720" w:gutter="0"/>
          <w:cols w:space="720"/>
        </w:sectPr>
      </w:pPr>
    </w:p>
    <w:p w14:paraId="012D6108" w14:textId="77777777" w:rsidR="002665E4" w:rsidRPr="001B4D1F" w:rsidRDefault="002665E4" w:rsidP="00613E29">
      <w:pPr>
        <w:pStyle w:val="1"/>
        <w:numPr>
          <w:ilvl w:val="1"/>
          <w:numId w:val="2"/>
        </w:numPr>
        <w:tabs>
          <w:tab w:val="left" w:pos="854"/>
        </w:tabs>
        <w:spacing w:before="73" w:line="278" w:lineRule="auto"/>
        <w:ind w:right="107"/>
      </w:pPr>
      <w:r w:rsidRPr="001B4D1F">
        <w:lastRenderedPageBreak/>
        <w:t>Информация</w:t>
      </w:r>
      <w:r w:rsidRPr="001B4D1F">
        <w:rPr>
          <w:spacing w:val="14"/>
        </w:rPr>
        <w:t xml:space="preserve"> </w:t>
      </w:r>
      <w:r w:rsidRPr="001B4D1F">
        <w:t>о</w:t>
      </w:r>
      <w:r w:rsidRPr="001B4D1F">
        <w:rPr>
          <w:spacing w:val="14"/>
        </w:rPr>
        <w:t xml:space="preserve"> </w:t>
      </w:r>
      <w:r w:rsidRPr="001B4D1F">
        <w:t>выступлениях</w:t>
      </w:r>
      <w:r w:rsidRPr="001B4D1F">
        <w:rPr>
          <w:spacing w:val="14"/>
        </w:rPr>
        <w:t xml:space="preserve"> </w:t>
      </w:r>
      <w:r w:rsidRPr="001B4D1F">
        <w:t>на</w:t>
      </w:r>
      <w:r w:rsidRPr="001B4D1F">
        <w:rPr>
          <w:spacing w:val="14"/>
        </w:rPr>
        <w:t xml:space="preserve"> </w:t>
      </w:r>
      <w:r w:rsidRPr="001B4D1F">
        <w:t>научно-методических</w:t>
      </w:r>
      <w:r w:rsidRPr="001B4D1F">
        <w:rPr>
          <w:spacing w:val="14"/>
        </w:rPr>
        <w:t xml:space="preserve"> </w:t>
      </w:r>
      <w:r w:rsidRPr="001B4D1F">
        <w:t>мероприятиях</w:t>
      </w:r>
      <w:r w:rsidRPr="001B4D1F">
        <w:rPr>
          <w:spacing w:val="14"/>
        </w:rPr>
        <w:t xml:space="preserve"> </w:t>
      </w:r>
      <w:r w:rsidRPr="001B4D1F">
        <w:t>различных</w:t>
      </w:r>
      <w:r w:rsidRPr="001B4D1F">
        <w:rPr>
          <w:spacing w:val="-57"/>
        </w:rPr>
        <w:t xml:space="preserve"> </w:t>
      </w:r>
      <w:r w:rsidRPr="001B4D1F">
        <w:t>уровней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6"/>
        <w:gridCol w:w="1520"/>
        <w:gridCol w:w="2248"/>
        <w:gridCol w:w="2255"/>
        <w:gridCol w:w="2536"/>
      </w:tblGrid>
      <w:tr w:rsidR="002665E4" w:rsidRPr="001B4D1F" w14:paraId="6A084EFD" w14:textId="77777777" w:rsidTr="00613E29">
        <w:trPr>
          <w:trHeight w:val="1115"/>
          <w:jc w:val="center"/>
        </w:trPr>
        <w:tc>
          <w:tcPr>
            <w:tcW w:w="383" w:type="pct"/>
          </w:tcPr>
          <w:p w14:paraId="44F0299A" w14:textId="77777777" w:rsidR="002665E4" w:rsidRPr="00F143EB" w:rsidRDefault="002665E4" w:rsidP="006958CB">
            <w:pPr>
              <w:pStyle w:val="TableParagraph"/>
              <w:ind w:left="107" w:right="325"/>
              <w:rPr>
                <w:b/>
                <w:sz w:val="24"/>
                <w:szCs w:val="24"/>
              </w:rPr>
            </w:pPr>
            <w:r w:rsidRPr="00F143EB">
              <w:rPr>
                <w:b/>
                <w:sz w:val="24"/>
                <w:szCs w:val="24"/>
              </w:rPr>
              <w:t>№</w:t>
            </w:r>
            <w:r w:rsidRPr="00F143E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143E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81" w:type="pct"/>
          </w:tcPr>
          <w:p w14:paraId="4C78CD8A" w14:textId="77777777" w:rsidR="002665E4" w:rsidRPr="00F143EB" w:rsidRDefault="002665E4" w:rsidP="00695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43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мероприятия, организатор, дата, место проведения</w:t>
            </w:r>
          </w:p>
        </w:tc>
        <w:tc>
          <w:tcPr>
            <w:tcW w:w="1067" w:type="pct"/>
          </w:tcPr>
          <w:p w14:paraId="51720F35" w14:textId="77777777" w:rsidR="002665E4" w:rsidRPr="00F143EB" w:rsidRDefault="002665E4" w:rsidP="006958CB">
            <w:pPr>
              <w:pStyle w:val="TableParagraph"/>
              <w:ind w:left="108" w:right="476"/>
              <w:jc w:val="center"/>
              <w:rPr>
                <w:b/>
                <w:sz w:val="24"/>
                <w:szCs w:val="24"/>
                <w:lang w:val="ru-RU"/>
              </w:rPr>
            </w:pPr>
            <w:r w:rsidRPr="00F143EB">
              <w:rPr>
                <w:b/>
                <w:sz w:val="24"/>
                <w:szCs w:val="24"/>
                <w:lang w:val="ru-RU"/>
              </w:rPr>
              <w:t>Статус</w:t>
            </w:r>
            <w:r w:rsidRPr="00F143E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143EB">
              <w:rPr>
                <w:b/>
                <w:sz w:val="24"/>
                <w:szCs w:val="24"/>
                <w:lang w:val="ru-RU"/>
              </w:rPr>
              <w:t>(районный,</w:t>
            </w:r>
            <w:r w:rsidRPr="00F143E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143EB">
              <w:rPr>
                <w:b/>
                <w:sz w:val="24"/>
                <w:szCs w:val="24"/>
                <w:lang w:val="ru-RU"/>
              </w:rPr>
              <w:t>городской,</w:t>
            </w:r>
            <w:r w:rsidRPr="00F143EB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143EB">
              <w:rPr>
                <w:b/>
                <w:spacing w:val="-1"/>
                <w:sz w:val="24"/>
                <w:szCs w:val="24"/>
                <w:lang w:val="ru-RU"/>
              </w:rPr>
              <w:t xml:space="preserve">всероссийский, </w:t>
            </w:r>
            <w:r w:rsidRPr="00F143EB">
              <w:rPr>
                <w:b/>
                <w:sz w:val="24"/>
                <w:szCs w:val="24"/>
                <w:lang w:val="ru-RU"/>
              </w:rPr>
              <w:t>м/н)</w:t>
            </w:r>
          </w:p>
        </w:tc>
        <w:tc>
          <w:tcPr>
            <w:tcW w:w="1072" w:type="pct"/>
          </w:tcPr>
          <w:p w14:paraId="1FBE498F" w14:textId="77777777" w:rsidR="002665E4" w:rsidRPr="00F143EB" w:rsidRDefault="002665E4" w:rsidP="006958CB">
            <w:pPr>
              <w:pStyle w:val="TableParagraph"/>
              <w:ind w:left="108" w:right="495"/>
              <w:jc w:val="center"/>
              <w:rPr>
                <w:b/>
                <w:sz w:val="24"/>
                <w:szCs w:val="24"/>
                <w:lang w:val="ru-RU"/>
              </w:rPr>
            </w:pPr>
            <w:r w:rsidRPr="00F143EB">
              <w:rPr>
                <w:b/>
                <w:sz w:val="24"/>
                <w:szCs w:val="24"/>
                <w:lang w:val="ru-RU"/>
              </w:rPr>
              <w:t>ФИО выступающего и</w:t>
            </w:r>
            <w:r w:rsidR="00613E29" w:rsidRPr="00F143E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143EB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143EB">
              <w:rPr>
                <w:b/>
                <w:sz w:val="24"/>
                <w:szCs w:val="24"/>
                <w:lang w:val="ru-RU"/>
              </w:rPr>
              <w:t>название</w:t>
            </w:r>
            <w:r w:rsidRPr="00F143EB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143EB">
              <w:rPr>
                <w:b/>
                <w:sz w:val="24"/>
                <w:szCs w:val="24"/>
                <w:lang w:val="ru-RU"/>
              </w:rPr>
              <w:t>выступления</w:t>
            </w:r>
          </w:p>
        </w:tc>
        <w:tc>
          <w:tcPr>
            <w:tcW w:w="1697" w:type="pct"/>
          </w:tcPr>
          <w:p w14:paraId="6218BC9A" w14:textId="77777777" w:rsidR="002665E4" w:rsidRPr="00F143EB" w:rsidRDefault="002665E4" w:rsidP="006958CB">
            <w:pPr>
              <w:pStyle w:val="TableParagraph"/>
              <w:ind w:right="26"/>
              <w:jc w:val="center"/>
              <w:rPr>
                <w:b/>
                <w:sz w:val="24"/>
                <w:szCs w:val="24"/>
                <w:lang w:val="ru-RU"/>
              </w:rPr>
            </w:pPr>
            <w:r w:rsidRPr="00F143EB">
              <w:rPr>
                <w:b/>
                <w:sz w:val="24"/>
                <w:szCs w:val="24"/>
                <w:lang w:val="ru-RU"/>
              </w:rPr>
              <w:t>Ссылка на информацию о мероприятии (Сайт ОУ, Сайт событий компании РИВ и т.п.(при наличии)</w:t>
            </w:r>
          </w:p>
        </w:tc>
      </w:tr>
      <w:tr w:rsidR="002665E4" w:rsidRPr="00613E29" w14:paraId="6A8BBCB1" w14:textId="77777777" w:rsidTr="00613E29">
        <w:trPr>
          <w:trHeight w:val="275"/>
          <w:jc w:val="center"/>
        </w:trPr>
        <w:tc>
          <w:tcPr>
            <w:tcW w:w="383" w:type="pct"/>
          </w:tcPr>
          <w:p w14:paraId="5BCB2117" w14:textId="21A35CA9" w:rsidR="002665E4" w:rsidRPr="00F143EB" w:rsidRDefault="002665E4" w:rsidP="006958C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14:paraId="07830DEA" w14:textId="0088F81F" w:rsidR="00613E29" w:rsidRPr="00F143EB" w:rsidRDefault="00613E29" w:rsidP="006958C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67" w:type="pct"/>
          </w:tcPr>
          <w:p w14:paraId="49B97039" w14:textId="1046A086" w:rsidR="002665E4" w:rsidRPr="00F143EB" w:rsidRDefault="002665E4" w:rsidP="00613E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2" w:type="pct"/>
          </w:tcPr>
          <w:p w14:paraId="6A13069B" w14:textId="547E671D" w:rsidR="002665E4" w:rsidRPr="00F143EB" w:rsidRDefault="002665E4" w:rsidP="006958C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7" w:type="pct"/>
          </w:tcPr>
          <w:p w14:paraId="26461B22" w14:textId="77777777" w:rsidR="002665E4" w:rsidRPr="00211014" w:rsidRDefault="002665E4" w:rsidP="006958C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0DD2CE3C" w14:textId="77777777" w:rsidR="002665E4" w:rsidRPr="001B4D1F" w:rsidRDefault="002665E4" w:rsidP="002665E4">
      <w:pPr>
        <w:pStyle w:val="a5"/>
        <w:spacing w:before="3"/>
        <w:rPr>
          <w:b/>
          <w:sz w:val="27"/>
        </w:rPr>
      </w:pPr>
    </w:p>
    <w:p w14:paraId="6B3E97E8" w14:textId="77777777" w:rsidR="002665E4" w:rsidRPr="001B4D1F" w:rsidRDefault="002665E4" w:rsidP="00613E29">
      <w:pPr>
        <w:pStyle w:val="a3"/>
        <w:widowControl w:val="0"/>
        <w:numPr>
          <w:ilvl w:val="1"/>
          <w:numId w:val="2"/>
        </w:numPr>
        <w:tabs>
          <w:tab w:val="left" w:pos="854"/>
        </w:tabs>
        <w:autoSpaceDE w:val="0"/>
        <w:autoSpaceDN w:val="0"/>
        <w:spacing w:after="42" w:line="240" w:lineRule="auto"/>
        <w:ind w:hanging="361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1B4D1F">
        <w:rPr>
          <w:rFonts w:ascii="Times New Roman" w:hAnsi="Times New Roman" w:cs="Times New Roman"/>
          <w:b/>
          <w:sz w:val="24"/>
        </w:rPr>
        <w:t>Информация</w:t>
      </w:r>
      <w:r w:rsidRPr="001B4D1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B4D1F">
        <w:rPr>
          <w:rFonts w:ascii="Times New Roman" w:hAnsi="Times New Roman" w:cs="Times New Roman"/>
          <w:b/>
          <w:sz w:val="24"/>
        </w:rPr>
        <w:t>об</w:t>
      </w:r>
      <w:r w:rsidRPr="001B4D1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B4D1F">
        <w:rPr>
          <w:rFonts w:ascii="Times New Roman" w:hAnsi="Times New Roman" w:cs="Times New Roman"/>
          <w:b/>
          <w:sz w:val="24"/>
        </w:rPr>
        <w:t>обучающем</w:t>
      </w:r>
      <w:r w:rsidRPr="001B4D1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1B4D1F">
        <w:rPr>
          <w:rFonts w:ascii="Times New Roman" w:hAnsi="Times New Roman" w:cs="Times New Roman"/>
          <w:b/>
          <w:sz w:val="24"/>
        </w:rPr>
        <w:t>мероприятии</w:t>
      </w:r>
    </w:p>
    <w:tbl>
      <w:tblPr>
        <w:tblStyle w:val="TableNormal"/>
        <w:tblW w:w="4996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272"/>
        <w:gridCol w:w="1134"/>
        <w:gridCol w:w="1134"/>
        <w:gridCol w:w="1272"/>
        <w:gridCol w:w="1352"/>
        <w:gridCol w:w="2609"/>
      </w:tblGrid>
      <w:tr w:rsidR="00613E29" w:rsidRPr="001B4D1F" w14:paraId="25B61AC4" w14:textId="77777777" w:rsidTr="00613E29">
        <w:trPr>
          <w:trHeight w:val="1149"/>
        </w:trPr>
        <w:tc>
          <w:tcPr>
            <w:tcW w:w="303" w:type="pct"/>
            <w:vAlign w:val="center"/>
          </w:tcPr>
          <w:p w14:paraId="5B567D64" w14:textId="77777777" w:rsidR="002665E4" w:rsidRPr="00F143EB" w:rsidRDefault="002665E4" w:rsidP="006958CB">
            <w:pPr>
              <w:pStyle w:val="TableParagraph"/>
              <w:ind w:left="107" w:right="325"/>
              <w:rPr>
                <w:b/>
                <w:sz w:val="24"/>
                <w:szCs w:val="24"/>
              </w:rPr>
            </w:pPr>
            <w:r w:rsidRPr="00F143EB">
              <w:rPr>
                <w:b/>
                <w:sz w:val="24"/>
                <w:szCs w:val="24"/>
              </w:rPr>
              <w:t>№</w:t>
            </w:r>
            <w:r w:rsidRPr="00F143E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143E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81" w:type="pct"/>
            <w:vAlign w:val="center"/>
          </w:tcPr>
          <w:p w14:paraId="20154490" w14:textId="77777777" w:rsidR="002665E4" w:rsidRPr="00F143EB" w:rsidRDefault="002665E4" w:rsidP="006958CB">
            <w:pPr>
              <w:pStyle w:val="TableParagraph"/>
              <w:spacing w:line="228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F143EB">
              <w:rPr>
                <w:b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607" w:type="pct"/>
            <w:vAlign w:val="center"/>
          </w:tcPr>
          <w:p w14:paraId="6AF41CFB" w14:textId="77777777" w:rsidR="002665E4" w:rsidRPr="00F143EB" w:rsidRDefault="002665E4" w:rsidP="006958CB">
            <w:pPr>
              <w:pStyle w:val="TableParagraph"/>
              <w:ind w:left="107" w:right="298"/>
              <w:rPr>
                <w:b/>
                <w:sz w:val="24"/>
                <w:szCs w:val="24"/>
                <w:lang w:val="ru-RU"/>
              </w:rPr>
            </w:pPr>
            <w:r w:rsidRPr="00F143EB">
              <w:rPr>
                <w:b/>
                <w:sz w:val="24"/>
                <w:szCs w:val="24"/>
                <w:lang w:val="ru-RU"/>
              </w:rPr>
              <w:t>Статус (внутри</w:t>
            </w:r>
            <w:r w:rsidRPr="00F143EB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F143EB">
              <w:rPr>
                <w:b/>
                <w:sz w:val="24"/>
                <w:szCs w:val="24"/>
                <w:lang w:val="ru-RU"/>
              </w:rPr>
              <w:t>ОУ, районный,</w:t>
            </w:r>
            <w:r w:rsidRPr="00F143EB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F143EB">
              <w:rPr>
                <w:b/>
                <w:sz w:val="24"/>
                <w:szCs w:val="24"/>
                <w:lang w:val="ru-RU"/>
              </w:rPr>
              <w:t>городской,</w:t>
            </w:r>
          </w:p>
          <w:p w14:paraId="3208ACC4" w14:textId="77777777" w:rsidR="002665E4" w:rsidRPr="00F143EB" w:rsidRDefault="002665E4" w:rsidP="006958CB">
            <w:pPr>
              <w:pStyle w:val="TableParagraph"/>
              <w:spacing w:line="230" w:lineRule="atLeast"/>
              <w:ind w:left="107" w:right="300"/>
              <w:rPr>
                <w:b/>
                <w:sz w:val="24"/>
                <w:szCs w:val="24"/>
              </w:rPr>
            </w:pPr>
            <w:proofErr w:type="spellStart"/>
            <w:r w:rsidRPr="00F143EB">
              <w:rPr>
                <w:b/>
                <w:spacing w:val="-1"/>
                <w:sz w:val="24"/>
                <w:szCs w:val="24"/>
              </w:rPr>
              <w:t>всероссийский</w:t>
            </w:r>
            <w:proofErr w:type="spellEnd"/>
            <w:r w:rsidRPr="00F143EB">
              <w:rPr>
                <w:b/>
                <w:spacing w:val="-1"/>
                <w:sz w:val="24"/>
                <w:szCs w:val="24"/>
              </w:rPr>
              <w:t>,</w:t>
            </w:r>
            <w:r w:rsidRPr="00F143EB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F143EB">
              <w:rPr>
                <w:b/>
                <w:sz w:val="24"/>
                <w:szCs w:val="24"/>
              </w:rPr>
              <w:t>м/н)</w:t>
            </w:r>
          </w:p>
        </w:tc>
        <w:tc>
          <w:tcPr>
            <w:tcW w:w="607" w:type="pct"/>
            <w:vAlign w:val="center"/>
          </w:tcPr>
          <w:p w14:paraId="11D89E1E" w14:textId="77777777" w:rsidR="002665E4" w:rsidRPr="00F143EB" w:rsidRDefault="002665E4" w:rsidP="006958CB">
            <w:pPr>
              <w:pStyle w:val="TableParagraph"/>
              <w:ind w:left="64" w:right="77"/>
              <w:rPr>
                <w:b/>
                <w:sz w:val="24"/>
                <w:szCs w:val="24"/>
              </w:rPr>
            </w:pPr>
            <w:proofErr w:type="spellStart"/>
            <w:r w:rsidRPr="00F143EB">
              <w:rPr>
                <w:b/>
                <w:sz w:val="24"/>
                <w:szCs w:val="24"/>
              </w:rPr>
              <w:t>Дата</w:t>
            </w:r>
            <w:proofErr w:type="spellEnd"/>
            <w:r w:rsidRPr="00F143EB">
              <w:rPr>
                <w:b/>
                <w:sz w:val="24"/>
                <w:szCs w:val="24"/>
              </w:rPr>
              <w:t xml:space="preserve"> и</w:t>
            </w:r>
            <w:r w:rsidRPr="00F143EB">
              <w:rPr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F143EB">
              <w:rPr>
                <w:b/>
                <w:sz w:val="24"/>
                <w:szCs w:val="24"/>
              </w:rPr>
              <w:t>место</w:t>
            </w:r>
            <w:proofErr w:type="spellEnd"/>
            <w:r w:rsidRPr="00F143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43EB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681" w:type="pct"/>
            <w:vAlign w:val="center"/>
          </w:tcPr>
          <w:p w14:paraId="3E36A03E" w14:textId="77777777" w:rsidR="002665E4" w:rsidRPr="00F143EB" w:rsidRDefault="002665E4" w:rsidP="006958CB">
            <w:pPr>
              <w:pStyle w:val="TableParagraph"/>
              <w:ind w:left="108" w:right="144"/>
              <w:rPr>
                <w:b/>
                <w:sz w:val="24"/>
                <w:szCs w:val="24"/>
              </w:rPr>
            </w:pPr>
            <w:proofErr w:type="spellStart"/>
            <w:r w:rsidRPr="00F143EB">
              <w:rPr>
                <w:b/>
                <w:sz w:val="24"/>
                <w:szCs w:val="24"/>
              </w:rPr>
              <w:t>Целевая</w:t>
            </w:r>
            <w:proofErr w:type="spellEnd"/>
            <w:r w:rsidRPr="00F143E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143EB">
              <w:rPr>
                <w:b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724" w:type="pct"/>
            <w:vAlign w:val="center"/>
          </w:tcPr>
          <w:p w14:paraId="50AE3EF8" w14:textId="77777777" w:rsidR="002665E4" w:rsidRPr="00F143EB" w:rsidRDefault="002665E4" w:rsidP="006958CB">
            <w:pPr>
              <w:pStyle w:val="TableParagraph"/>
              <w:spacing w:line="228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F143EB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397" w:type="pct"/>
            <w:vAlign w:val="center"/>
          </w:tcPr>
          <w:p w14:paraId="47B27EC5" w14:textId="77777777" w:rsidR="002665E4" w:rsidRPr="00F143EB" w:rsidRDefault="002665E4" w:rsidP="006958CB">
            <w:pPr>
              <w:pStyle w:val="TableParagraph"/>
              <w:spacing w:line="228" w:lineRule="exact"/>
              <w:ind w:left="104"/>
              <w:jc w:val="center"/>
              <w:rPr>
                <w:b/>
                <w:sz w:val="24"/>
                <w:szCs w:val="24"/>
                <w:lang w:val="ru-RU"/>
              </w:rPr>
            </w:pPr>
            <w:r w:rsidRPr="00F143EB">
              <w:rPr>
                <w:b/>
                <w:sz w:val="24"/>
                <w:szCs w:val="24"/>
                <w:lang w:val="ru-RU"/>
              </w:rPr>
              <w:t>Краткое содержание, ссылка на информацию о мероприятии (Сайт ОУ, Сайт событий компании РИВ и т.п.(при наличии)</w:t>
            </w:r>
          </w:p>
        </w:tc>
      </w:tr>
      <w:tr w:rsidR="00613E29" w:rsidRPr="00DA0B8C" w14:paraId="3622F8FD" w14:textId="77777777" w:rsidTr="00613E29">
        <w:trPr>
          <w:trHeight w:val="277"/>
        </w:trPr>
        <w:tc>
          <w:tcPr>
            <w:tcW w:w="303" w:type="pct"/>
          </w:tcPr>
          <w:p w14:paraId="562DAAD1" w14:textId="77777777" w:rsidR="002665E4" w:rsidRPr="00F143EB" w:rsidRDefault="002665E4" w:rsidP="006958C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143EB">
              <w:rPr>
                <w:sz w:val="24"/>
                <w:szCs w:val="24"/>
              </w:rPr>
              <w:t>1.</w:t>
            </w:r>
            <w:r w:rsidRPr="00F143EB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</w:tcPr>
          <w:p w14:paraId="30FEF70F" w14:textId="32192325" w:rsidR="002665E4" w:rsidRPr="00A76C20" w:rsidRDefault="000745B8" w:rsidP="00DA0B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Мастер – класс «Применение развивающих игр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В.В.Воскобоча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речевом развитии дошкольников»</w:t>
            </w:r>
          </w:p>
        </w:tc>
        <w:tc>
          <w:tcPr>
            <w:tcW w:w="607" w:type="pct"/>
          </w:tcPr>
          <w:p w14:paraId="4058B9D7" w14:textId="77777777" w:rsidR="002665E4" w:rsidRPr="00A76C20" w:rsidRDefault="00DA0B8C" w:rsidP="006958C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A76C20">
              <w:rPr>
                <w:color w:val="000000" w:themeColor="text1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607" w:type="pct"/>
          </w:tcPr>
          <w:p w14:paraId="26DE3A35" w14:textId="1D946EE9" w:rsidR="002665E4" w:rsidRPr="00A76C20" w:rsidRDefault="000745B8" w:rsidP="006958C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  <w:r w:rsidR="00DA0B8C" w:rsidRPr="00A76C20">
              <w:rPr>
                <w:color w:val="000000" w:themeColor="text1"/>
                <w:sz w:val="24"/>
                <w:szCs w:val="24"/>
                <w:lang w:val="ru-RU"/>
              </w:rPr>
              <w:t>.1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  <w:r w:rsidR="00DA0B8C" w:rsidRPr="00A76C20">
              <w:rPr>
                <w:color w:val="000000" w:themeColor="text1"/>
                <w:sz w:val="24"/>
                <w:szCs w:val="24"/>
                <w:lang w:val="ru-RU"/>
              </w:rPr>
              <w:t>.202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="00DA0B8C" w:rsidRPr="00A76C2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366BD992" w14:textId="77777777" w:rsidR="00DA0B8C" w:rsidRPr="00A76C20" w:rsidRDefault="00DA0B8C" w:rsidP="006958C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A76C20">
              <w:rPr>
                <w:color w:val="000000" w:themeColor="text1"/>
                <w:sz w:val="24"/>
                <w:szCs w:val="24"/>
                <w:lang w:val="ru-RU"/>
              </w:rPr>
              <w:t>Екатеринбург,</w:t>
            </w:r>
          </w:p>
          <w:p w14:paraId="62869978" w14:textId="77777777" w:rsidR="00DA0B8C" w:rsidRPr="00A76C20" w:rsidRDefault="00DA0B8C" w:rsidP="006958C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A76C20">
              <w:rPr>
                <w:color w:val="000000" w:themeColor="text1"/>
                <w:sz w:val="24"/>
                <w:szCs w:val="24"/>
                <w:lang w:val="ru-RU"/>
              </w:rPr>
              <w:t>МАДОУ – детский сад № 366</w:t>
            </w:r>
          </w:p>
        </w:tc>
        <w:tc>
          <w:tcPr>
            <w:tcW w:w="681" w:type="pct"/>
          </w:tcPr>
          <w:p w14:paraId="60BA6BDB" w14:textId="77777777" w:rsidR="002665E4" w:rsidRPr="00A76C20" w:rsidRDefault="00DA0B8C" w:rsidP="00DA0B8C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A76C20">
              <w:rPr>
                <w:color w:val="000000" w:themeColor="text1"/>
                <w:sz w:val="24"/>
                <w:szCs w:val="24"/>
                <w:lang w:val="ru-RU"/>
              </w:rPr>
              <w:t xml:space="preserve">Педагоги </w:t>
            </w:r>
            <w:r w:rsidR="00613E29" w:rsidRPr="00A76C20">
              <w:rPr>
                <w:color w:val="000000" w:themeColor="text1"/>
                <w:sz w:val="24"/>
                <w:szCs w:val="24"/>
                <w:lang w:val="ru-RU"/>
              </w:rPr>
              <w:t xml:space="preserve">Ленинского района </w:t>
            </w:r>
            <w:proofErr w:type="spellStart"/>
            <w:r w:rsidR="00613E29" w:rsidRPr="00A76C20">
              <w:rPr>
                <w:color w:val="000000" w:themeColor="text1"/>
                <w:sz w:val="24"/>
                <w:szCs w:val="24"/>
                <w:lang w:val="ru-RU"/>
              </w:rPr>
              <w:t>г.Екатеринбурга</w:t>
            </w:r>
            <w:proofErr w:type="spellEnd"/>
          </w:p>
        </w:tc>
        <w:tc>
          <w:tcPr>
            <w:tcW w:w="724" w:type="pct"/>
          </w:tcPr>
          <w:p w14:paraId="2CAFD27C" w14:textId="77777777" w:rsidR="002665E4" w:rsidRDefault="00E473CD" w:rsidP="006958C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A76C20">
              <w:rPr>
                <w:color w:val="000000" w:themeColor="text1"/>
                <w:sz w:val="24"/>
                <w:szCs w:val="24"/>
                <w:lang w:val="ru-RU"/>
              </w:rPr>
              <w:t>Солдатова Д.В., учитель – логопед</w:t>
            </w:r>
          </w:p>
          <w:p w14:paraId="6AC89389" w14:textId="673FFD73" w:rsidR="000745B8" w:rsidRPr="00A76C20" w:rsidRDefault="000745B8" w:rsidP="006958C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Яковлева М.Н., музыкальный руководитель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br/>
              <w:t>Кудряшова К.В., воспитатель</w:t>
            </w:r>
          </w:p>
        </w:tc>
        <w:tc>
          <w:tcPr>
            <w:tcW w:w="1397" w:type="pct"/>
          </w:tcPr>
          <w:p w14:paraId="2BD0ECF3" w14:textId="11FCF85D" w:rsidR="00E473CD" w:rsidRPr="00A76C20" w:rsidRDefault="00E473CD" w:rsidP="006958CB">
            <w:pPr>
              <w:pStyle w:val="TableParagrap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A76C20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Педагоги МАДОУ - детского сада № 366 </w:t>
            </w:r>
            <w:r w:rsidR="000745B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Яковлева Маргарита Николаевна,</w:t>
            </w:r>
            <w:r w:rsidRPr="00A76C20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Солдатова Дарья Владимировна </w:t>
            </w:r>
            <w:r w:rsidR="000745B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и Кудряшова Кристина Викторовна </w:t>
            </w:r>
            <w:r w:rsidRPr="00A76C20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провели для детских садов Ленинского района г. Екатеринбург </w:t>
            </w:r>
            <w:r w:rsidR="000745B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мастер-класс «Применение развивающих игры В.В. </w:t>
            </w:r>
            <w:proofErr w:type="spellStart"/>
            <w:r w:rsidR="000745B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Воскобовича</w:t>
            </w:r>
            <w:proofErr w:type="spellEnd"/>
            <w:r w:rsidR="000745B8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в речевом развитии дошкольников»</w:t>
            </w:r>
          </w:p>
          <w:p w14:paraId="091EFBA0" w14:textId="77777777" w:rsidR="00E473CD" w:rsidRPr="00A76C20" w:rsidRDefault="00E473CD" w:rsidP="006958CB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3F2EDDA0" w14:textId="584AC38F" w:rsidR="000745B8" w:rsidRDefault="000745B8" w:rsidP="006958CB">
            <w:pPr>
              <w:pStyle w:val="TableParagraph"/>
              <w:rPr>
                <w:lang w:val="ru-RU"/>
              </w:rPr>
            </w:pPr>
            <w:hyperlink r:id="rId13" w:history="1">
              <w:r w:rsidRPr="00472536">
                <w:rPr>
                  <w:rStyle w:val="a8"/>
                </w:rPr>
                <w:t>https</w:t>
              </w:r>
              <w:r w:rsidRPr="00472536">
                <w:rPr>
                  <w:rStyle w:val="a8"/>
                  <w:lang w:val="ru-RU"/>
                </w:rPr>
                <w:t>://366.</w:t>
              </w:r>
              <w:proofErr w:type="spellStart"/>
              <w:r w:rsidRPr="00472536">
                <w:rPr>
                  <w:rStyle w:val="a8"/>
                </w:rPr>
                <w:t>tvoysadik</w:t>
              </w:r>
              <w:proofErr w:type="spellEnd"/>
              <w:r w:rsidRPr="00472536">
                <w:rPr>
                  <w:rStyle w:val="a8"/>
                  <w:lang w:val="ru-RU"/>
                </w:rPr>
                <w:t>.</w:t>
              </w:r>
              <w:proofErr w:type="spellStart"/>
              <w:r w:rsidRPr="00472536">
                <w:rPr>
                  <w:rStyle w:val="a8"/>
                </w:rPr>
                <w:t>ru</w:t>
              </w:r>
              <w:proofErr w:type="spellEnd"/>
              <w:r w:rsidRPr="00472536">
                <w:rPr>
                  <w:rStyle w:val="a8"/>
                  <w:lang w:val="ru-RU"/>
                </w:rPr>
                <w:t>/</w:t>
              </w:r>
              <w:r w:rsidRPr="00472536">
                <w:rPr>
                  <w:rStyle w:val="a8"/>
                </w:rPr>
                <w:t>site</w:t>
              </w:r>
              <w:r w:rsidRPr="00472536">
                <w:rPr>
                  <w:rStyle w:val="a8"/>
                  <w:lang w:val="ru-RU"/>
                </w:rPr>
                <w:t>/</w:t>
              </w:r>
              <w:r w:rsidRPr="00472536">
                <w:rPr>
                  <w:rStyle w:val="a8"/>
                </w:rPr>
                <w:t>pub</w:t>
              </w:r>
              <w:r w:rsidRPr="00472536">
                <w:rPr>
                  <w:rStyle w:val="a8"/>
                  <w:lang w:val="ru-RU"/>
                </w:rPr>
                <w:t>?</w:t>
              </w:r>
              <w:r w:rsidRPr="00472536">
                <w:rPr>
                  <w:rStyle w:val="a8"/>
                </w:rPr>
                <w:t>id</w:t>
              </w:r>
              <w:r w:rsidRPr="00472536">
                <w:rPr>
                  <w:rStyle w:val="a8"/>
                  <w:lang w:val="ru-RU"/>
                </w:rPr>
                <w:t>=1197</w:t>
              </w:r>
            </w:hyperlink>
          </w:p>
          <w:p w14:paraId="04A7D855" w14:textId="7A8552F9" w:rsidR="000745B8" w:rsidRPr="000745B8" w:rsidRDefault="000745B8" w:rsidP="006958CB">
            <w:pPr>
              <w:pStyle w:val="TableParagraph"/>
              <w:rPr>
                <w:lang w:val="ru-RU"/>
              </w:rPr>
            </w:pPr>
          </w:p>
        </w:tc>
      </w:tr>
    </w:tbl>
    <w:p w14:paraId="76B6E004" w14:textId="77777777" w:rsidR="002665E4" w:rsidRPr="001B4D1F" w:rsidRDefault="002665E4" w:rsidP="002665E4">
      <w:pPr>
        <w:pStyle w:val="a5"/>
        <w:spacing w:before="5"/>
        <w:rPr>
          <w:b/>
          <w:sz w:val="27"/>
        </w:rPr>
      </w:pPr>
    </w:p>
    <w:p w14:paraId="60BCFF0C" w14:textId="77777777" w:rsidR="002665E4" w:rsidRPr="001B4D1F" w:rsidRDefault="002665E4" w:rsidP="00613E29">
      <w:pPr>
        <w:pStyle w:val="1"/>
        <w:numPr>
          <w:ilvl w:val="1"/>
          <w:numId w:val="2"/>
        </w:numPr>
        <w:tabs>
          <w:tab w:val="left" w:pos="854"/>
        </w:tabs>
        <w:ind w:hanging="361"/>
      </w:pPr>
      <w:r w:rsidRPr="001B4D1F">
        <w:t>Перспективы</w:t>
      </w:r>
      <w:r w:rsidRPr="001B4D1F">
        <w:rPr>
          <w:spacing w:val="-5"/>
        </w:rPr>
        <w:t xml:space="preserve"> </w:t>
      </w:r>
      <w:r w:rsidRPr="001B4D1F">
        <w:t>работы</w:t>
      </w:r>
      <w:r w:rsidRPr="001B4D1F">
        <w:rPr>
          <w:spacing w:val="-4"/>
        </w:rPr>
        <w:t xml:space="preserve"> </w:t>
      </w:r>
      <w:r w:rsidRPr="001B4D1F">
        <w:t>тьюторского</w:t>
      </w:r>
      <w:r w:rsidRPr="001B4D1F">
        <w:rPr>
          <w:spacing w:val="-1"/>
        </w:rPr>
        <w:t xml:space="preserve"> </w:t>
      </w:r>
      <w:r w:rsidRPr="001B4D1F">
        <w:t>центра</w:t>
      </w:r>
      <w:r w:rsidRPr="001B4D1F">
        <w:rPr>
          <w:spacing w:val="-2"/>
        </w:rPr>
        <w:t xml:space="preserve"> </w:t>
      </w:r>
      <w:r w:rsidRPr="001B4D1F">
        <w:t>в</w:t>
      </w:r>
      <w:r w:rsidRPr="001B4D1F">
        <w:rPr>
          <w:spacing w:val="-4"/>
        </w:rPr>
        <w:t xml:space="preserve"> </w:t>
      </w:r>
      <w:r w:rsidRPr="001B4D1F">
        <w:t>следующем</w:t>
      </w:r>
      <w:r w:rsidRPr="001B4D1F">
        <w:rPr>
          <w:spacing w:val="-2"/>
        </w:rPr>
        <w:t xml:space="preserve"> </w:t>
      </w:r>
      <w:r w:rsidRPr="001B4D1F">
        <w:t>учебном</w:t>
      </w:r>
      <w:r w:rsidRPr="001B4D1F">
        <w:rPr>
          <w:spacing w:val="-2"/>
        </w:rPr>
        <w:t xml:space="preserve"> </w:t>
      </w:r>
      <w:r w:rsidRPr="001B4D1F">
        <w:t>году</w:t>
      </w:r>
    </w:p>
    <w:p w14:paraId="4D916A77" w14:textId="77777777" w:rsidR="00E473CD" w:rsidRPr="00310F96" w:rsidRDefault="00E473CD" w:rsidP="00E473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0F96">
        <w:rPr>
          <w:rFonts w:ascii="Times New Roman" w:hAnsi="Times New Roman" w:cs="Times New Roman"/>
          <w:sz w:val="24"/>
          <w:szCs w:val="24"/>
        </w:rPr>
        <w:t>участие в вебинарах, конкурсах, конференциях;</w:t>
      </w:r>
    </w:p>
    <w:p w14:paraId="5EAE41C7" w14:textId="77777777" w:rsidR="00A41D56" w:rsidRPr="00310F96" w:rsidRDefault="00A41D56" w:rsidP="00E473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0F96">
        <w:rPr>
          <w:rFonts w:ascii="Times New Roman" w:hAnsi="Times New Roman" w:cs="Times New Roman"/>
          <w:sz w:val="24"/>
          <w:szCs w:val="24"/>
        </w:rPr>
        <w:t>представление интересов центра на мероприятиях в Свердловской области;</w:t>
      </w:r>
    </w:p>
    <w:p w14:paraId="5E1E545F" w14:textId="77777777" w:rsidR="00613E29" w:rsidRPr="00613E29" w:rsidRDefault="00A41D56" w:rsidP="00E473CD">
      <w:pPr>
        <w:pStyle w:val="a3"/>
        <w:numPr>
          <w:ilvl w:val="0"/>
          <w:numId w:val="4"/>
        </w:numPr>
      </w:pPr>
      <w:r w:rsidRPr="00310F96">
        <w:rPr>
          <w:rFonts w:ascii="Times New Roman" w:hAnsi="Times New Roman" w:cs="Times New Roman"/>
          <w:sz w:val="24"/>
          <w:szCs w:val="24"/>
        </w:rPr>
        <w:t>создание условий для совершенствования и развития научно-методической и инновационной деятельности педагогического коллектива;</w:t>
      </w:r>
    </w:p>
    <w:p w14:paraId="4C979BA0" w14:textId="77777777" w:rsidR="002665E4" w:rsidRPr="00A76C20" w:rsidRDefault="00613E29" w:rsidP="00A76C20">
      <w:pPr>
        <w:pStyle w:val="a3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 xml:space="preserve">разработка буклетов, конспектов по «Развивающим играм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473CD" w:rsidRPr="00E473CD">
        <w:br/>
      </w:r>
    </w:p>
    <w:p w14:paraId="6F3A1E2B" w14:textId="77777777" w:rsidR="002665E4" w:rsidRPr="001B4D1F" w:rsidRDefault="002665E4" w:rsidP="00613E29">
      <w:pPr>
        <w:pStyle w:val="1"/>
        <w:numPr>
          <w:ilvl w:val="1"/>
          <w:numId w:val="2"/>
        </w:numPr>
        <w:tabs>
          <w:tab w:val="left" w:pos="854"/>
        </w:tabs>
        <w:ind w:hanging="361"/>
      </w:pPr>
      <w:r w:rsidRPr="001B4D1F">
        <w:lastRenderedPageBreak/>
        <w:t>Предложения</w:t>
      </w:r>
      <w:r w:rsidRPr="001B4D1F">
        <w:rPr>
          <w:spacing w:val="-3"/>
        </w:rPr>
        <w:t xml:space="preserve"> </w:t>
      </w:r>
      <w:r w:rsidRPr="001B4D1F">
        <w:t>по</w:t>
      </w:r>
      <w:r w:rsidRPr="001B4D1F">
        <w:rPr>
          <w:spacing w:val="-3"/>
        </w:rPr>
        <w:t xml:space="preserve"> </w:t>
      </w:r>
      <w:r w:rsidRPr="001B4D1F">
        <w:t>организации</w:t>
      </w:r>
      <w:r w:rsidRPr="001B4D1F">
        <w:rPr>
          <w:spacing w:val="-2"/>
        </w:rPr>
        <w:t xml:space="preserve"> </w:t>
      </w:r>
      <w:r w:rsidRPr="001B4D1F">
        <w:t>работы</w:t>
      </w:r>
      <w:r w:rsidRPr="001B4D1F">
        <w:rPr>
          <w:spacing w:val="-3"/>
        </w:rPr>
        <w:t xml:space="preserve"> </w:t>
      </w:r>
      <w:r w:rsidRPr="001B4D1F">
        <w:t>с</w:t>
      </w:r>
      <w:r w:rsidRPr="001B4D1F">
        <w:rPr>
          <w:spacing w:val="-4"/>
        </w:rPr>
        <w:t xml:space="preserve"> </w:t>
      </w:r>
      <w:proofErr w:type="spellStart"/>
      <w:r w:rsidRPr="001B4D1F">
        <w:t>тьторскими</w:t>
      </w:r>
      <w:proofErr w:type="spellEnd"/>
      <w:r w:rsidRPr="001B4D1F">
        <w:rPr>
          <w:spacing w:val="-3"/>
        </w:rPr>
        <w:t xml:space="preserve"> </w:t>
      </w:r>
      <w:r w:rsidRPr="001B4D1F">
        <w:t>центрами</w:t>
      </w:r>
    </w:p>
    <w:p w14:paraId="23A437AE" w14:textId="77777777" w:rsidR="00E473CD" w:rsidRPr="00310F96" w:rsidRDefault="00E473CD" w:rsidP="00E473CD">
      <w:pPr>
        <w:pStyle w:val="a5"/>
        <w:numPr>
          <w:ilvl w:val="0"/>
          <w:numId w:val="6"/>
        </w:numPr>
        <w:spacing w:before="8"/>
      </w:pPr>
      <w:r w:rsidRPr="00310F96">
        <w:t>организация серии онлайн-семинаров по взаимообучению городов;</w:t>
      </w:r>
    </w:p>
    <w:p w14:paraId="6DF8E2F4" w14:textId="77777777" w:rsidR="00E473CD" w:rsidRPr="00E473CD" w:rsidRDefault="00E473CD" w:rsidP="00613E29">
      <w:pPr>
        <w:pStyle w:val="a5"/>
        <w:spacing w:before="8"/>
        <w:ind w:left="720"/>
        <w:rPr>
          <w:b/>
          <w:sz w:val="30"/>
        </w:rPr>
      </w:pPr>
    </w:p>
    <w:p w14:paraId="00279531" w14:textId="77777777" w:rsidR="00A76C20" w:rsidRDefault="00A76C20" w:rsidP="00E473CD">
      <w:pPr>
        <w:pStyle w:val="a5"/>
        <w:spacing w:before="8"/>
        <w:rPr>
          <w:b/>
          <w:sz w:val="30"/>
        </w:rPr>
      </w:pPr>
    </w:p>
    <w:p w14:paraId="099337AB" w14:textId="77777777" w:rsidR="00E473CD" w:rsidRPr="001B4D1F" w:rsidRDefault="000F7E1D" w:rsidP="00E473CD">
      <w:pPr>
        <w:pStyle w:val="a5"/>
        <w:spacing w:before="8"/>
        <w:rPr>
          <w:b/>
          <w:sz w:val="30"/>
        </w:rPr>
      </w:pPr>
      <w:r>
        <w:rPr>
          <w:b/>
          <w:noProof/>
          <w:sz w:val="30"/>
          <w:lang w:eastAsia="ru-RU"/>
        </w:rPr>
        <w:drawing>
          <wp:anchor distT="0" distB="0" distL="114300" distR="114300" simplePos="0" relativeHeight="251659263" behindDoc="1" locked="0" layoutInCell="1" allowOverlap="1" wp14:anchorId="3F5D25B3" wp14:editId="737C22E2">
            <wp:simplePos x="0" y="0"/>
            <wp:positionH relativeFrom="column">
              <wp:posOffset>2862329</wp:posOffset>
            </wp:positionH>
            <wp:positionV relativeFrom="paragraph">
              <wp:posOffset>155064</wp:posOffset>
            </wp:positionV>
            <wp:extent cx="842187" cy="531628"/>
            <wp:effectExtent l="19050" t="0" r="0" b="0"/>
            <wp:wrapNone/>
            <wp:docPr id="3" name="Рисунок 3" descr="image-16-02-24-08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-16-02-24-08-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40000"/>
                    </a:blip>
                    <a:srcRect l="18607" t="29425" r="24634" b="21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531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CB5DCE" w14:textId="77777777" w:rsidR="002665E4" w:rsidRPr="001B4D1F" w:rsidRDefault="002665E4" w:rsidP="002665E4">
      <w:pPr>
        <w:pStyle w:val="a5"/>
        <w:ind w:left="853"/>
      </w:pPr>
      <w:r w:rsidRPr="001B4D1F">
        <w:t>Составитель</w:t>
      </w:r>
      <w:r w:rsidRPr="001B4D1F">
        <w:rPr>
          <w:spacing w:val="-3"/>
        </w:rPr>
        <w:t xml:space="preserve"> </w:t>
      </w:r>
      <w:r w:rsidRPr="001B4D1F">
        <w:t>отчета:</w:t>
      </w:r>
    </w:p>
    <w:p w14:paraId="67DAA960" w14:textId="77777777" w:rsidR="002665E4" w:rsidRPr="001B4D1F" w:rsidRDefault="00D31ECB" w:rsidP="002665E4">
      <w:pPr>
        <w:pStyle w:val="a5"/>
        <w:tabs>
          <w:tab w:val="left" w:pos="7409"/>
        </w:tabs>
        <w:spacing w:before="44"/>
        <w:ind w:left="853"/>
      </w:pPr>
      <w:r>
        <w:t xml:space="preserve">Учитель </w:t>
      </w:r>
      <w:r w:rsidR="000F7E1D">
        <w:t>–</w:t>
      </w:r>
      <w:r>
        <w:t xml:space="preserve"> логопед</w:t>
      </w:r>
      <w:r w:rsidR="000F7E1D" w:rsidRPr="000F7E1D">
        <w:t xml:space="preserve">                      _________________</w:t>
      </w:r>
      <w:r w:rsidR="002665E4" w:rsidRPr="001B4D1F">
        <w:tab/>
      </w:r>
      <w:r>
        <w:t>Солдатова Д.В.</w:t>
      </w:r>
    </w:p>
    <w:p w14:paraId="4AA0BB0A" w14:textId="77777777" w:rsidR="002665E4" w:rsidRPr="001B4D1F" w:rsidRDefault="002665E4" w:rsidP="002665E4">
      <w:pPr>
        <w:pStyle w:val="a5"/>
        <w:rPr>
          <w:sz w:val="26"/>
        </w:rPr>
      </w:pPr>
    </w:p>
    <w:p w14:paraId="13344F71" w14:textId="77777777" w:rsidR="002665E4" w:rsidRPr="001B4D1F" w:rsidRDefault="002665E4" w:rsidP="002665E4">
      <w:pPr>
        <w:pStyle w:val="a5"/>
        <w:spacing w:before="7"/>
        <w:rPr>
          <w:sz w:val="32"/>
        </w:rPr>
      </w:pPr>
    </w:p>
    <w:p w14:paraId="58D86F9A" w14:textId="27E4FD81" w:rsidR="002665E4" w:rsidRPr="001B4D1F" w:rsidRDefault="002665E4" w:rsidP="002665E4">
      <w:pPr>
        <w:pStyle w:val="a5"/>
        <w:ind w:left="853"/>
      </w:pPr>
      <w:r w:rsidRPr="001B4D1F">
        <w:t>Дата</w:t>
      </w:r>
      <w:r w:rsidRPr="001B4D1F">
        <w:rPr>
          <w:spacing w:val="-4"/>
        </w:rPr>
        <w:t xml:space="preserve"> </w:t>
      </w:r>
      <w:r w:rsidRPr="001B4D1F">
        <w:t>составления</w:t>
      </w:r>
      <w:r w:rsidRPr="001B4D1F">
        <w:rPr>
          <w:spacing w:val="-2"/>
        </w:rPr>
        <w:t xml:space="preserve"> </w:t>
      </w:r>
      <w:r w:rsidRPr="001B4D1F">
        <w:t>отчета</w:t>
      </w:r>
      <w:r w:rsidR="00D31ECB">
        <w:t xml:space="preserve">   </w:t>
      </w:r>
      <w:r w:rsidR="00244281">
        <w:t>1</w:t>
      </w:r>
      <w:r w:rsidR="009C38BA">
        <w:t>1</w:t>
      </w:r>
      <w:r w:rsidR="00D31ECB">
        <w:t>.0</w:t>
      </w:r>
      <w:r w:rsidR="00244281">
        <w:t>6</w:t>
      </w:r>
      <w:r w:rsidR="00D31ECB">
        <w:t>.202</w:t>
      </w:r>
      <w:r w:rsidR="00244281">
        <w:t>7</w:t>
      </w:r>
    </w:p>
    <w:p w14:paraId="023E40B7" w14:textId="77777777" w:rsidR="002665E4" w:rsidRPr="001B4D1F" w:rsidRDefault="002665E4" w:rsidP="002665E4">
      <w:pPr>
        <w:pStyle w:val="a5"/>
        <w:rPr>
          <w:sz w:val="26"/>
        </w:rPr>
      </w:pPr>
    </w:p>
    <w:p w14:paraId="294550D3" w14:textId="77777777" w:rsidR="002665E4" w:rsidRPr="001B4D1F" w:rsidRDefault="002665E4" w:rsidP="002665E4">
      <w:pPr>
        <w:pStyle w:val="a5"/>
        <w:rPr>
          <w:sz w:val="26"/>
        </w:rPr>
      </w:pPr>
    </w:p>
    <w:p w14:paraId="633A65CD" w14:textId="77777777" w:rsidR="002665E4" w:rsidRPr="001B4D1F" w:rsidRDefault="002665E4" w:rsidP="002665E4">
      <w:pPr>
        <w:pStyle w:val="a5"/>
        <w:spacing w:before="10"/>
        <w:rPr>
          <w:sz w:val="34"/>
        </w:rPr>
      </w:pPr>
    </w:p>
    <w:p w14:paraId="52604E53" w14:textId="77777777" w:rsidR="00B507FB" w:rsidRDefault="00B507FB" w:rsidP="00B507FB">
      <w:pPr>
        <w:rPr>
          <w:rFonts w:ascii="Times New Roman" w:hAnsi="Times New Roman" w:cs="Times New Roman"/>
          <w:b/>
          <w:i/>
          <w:sz w:val="24"/>
        </w:rPr>
      </w:pPr>
    </w:p>
    <w:p w14:paraId="53A9B2B9" w14:textId="77777777" w:rsidR="006375E4" w:rsidRDefault="006375E4" w:rsidP="00B507FB">
      <w:pPr>
        <w:rPr>
          <w:rFonts w:ascii="Times New Roman" w:hAnsi="Times New Roman" w:cs="Times New Roman"/>
          <w:b/>
          <w:i/>
          <w:sz w:val="24"/>
        </w:rPr>
      </w:pPr>
    </w:p>
    <w:p w14:paraId="303A449D" w14:textId="77777777" w:rsidR="006375E4" w:rsidRDefault="006375E4" w:rsidP="00B507FB">
      <w:pPr>
        <w:rPr>
          <w:rFonts w:ascii="Times New Roman" w:hAnsi="Times New Roman" w:cs="Times New Roman"/>
          <w:b/>
          <w:i/>
          <w:sz w:val="24"/>
        </w:rPr>
      </w:pPr>
    </w:p>
    <w:p w14:paraId="466719F8" w14:textId="77777777" w:rsidR="006375E4" w:rsidRDefault="006375E4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7C5C1E40" w14:textId="77777777" w:rsidR="000253FE" w:rsidRDefault="000253FE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75017150" w14:textId="77777777" w:rsidR="000253FE" w:rsidRDefault="000253FE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5364F1D6" w14:textId="77777777" w:rsidR="000253FE" w:rsidRDefault="000253FE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629E8E9C" w14:textId="77777777" w:rsidR="000253FE" w:rsidRDefault="000253FE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77D1D7C7" w14:textId="77777777" w:rsidR="000253FE" w:rsidRDefault="000253FE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484FD6B8" w14:textId="77777777" w:rsidR="000253FE" w:rsidRDefault="000253FE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39ED1A33" w14:textId="77777777" w:rsidR="00A76C20" w:rsidRDefault="00A76C20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5E210A03" w14:textId="77777777" w:rsidR="009C38BA" w:rsidRDefault="009C38BA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2F8539BF" w14:textId="77777777" w:rsidR="009C38BA" w:rsidRDefault="009C38BA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53AB6EA7" w14:textId="77777777" w:rsidR="009C38BA" w:rsidRDefault="009C38BA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6E72E28C" w14:textId="77777777" w:rsidR="009C38BA" w:rsidRDefault="009C38BA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25B47B38" w14:textId="77777777" w:rsidR="009C38BA" w:rsidRDefault="009C38BA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37469876" w14:textId="77777777" w:rsidR="009C38BA" w:rsidRDefault="009C38BA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6B7C0142" w14:textId="77777777" w:rsidR="009C38BA" w:rsidRDefault="009C38BA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05CF90A3" w14:textId="77777777" w:rsidR="009C38BA" w:rsidRDefault="009C38BA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5812E9B2" w14:textId="77777777" w:rsidR="00613E29" w:rsidRDefault="00613E29" w:rsidP="00B507FB">
      <w:pPr>
        <w:rPr>
          <w:rFonts w:ascii="Times New Roman" w:hAnsi="Times New Roman" w:cs="Times New Roman"/>
          <w:b/>
          <w:sz w:val="24"/>
          <w:szCs w:val="24"/>
        </w:rPr>
      </w:pPr>
    </w:p>
    <w:p w14:paraId="689C4354" w14:textId="77777777" w:rsidR="000253FE" w:rsidRDefault="000253FE" w:rsidP="000253F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14:paraId="3A477B64" w14:textId="77777777" w:rsidR="000253FE" w:rsidRPr="00F143EB" w:rsidRDefault="000253FE" w:rsidP="00F143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EB">
        <w:rPr>
          <w:rFonts w:ascii="Times New Roman" w:hAnsi="Times New Roman" w:cs="Times New Roman"/>
          <w:sz w:val="24"/>
          <w:szCs w:val="24"/>
        </w:rPr>
        <w:t>Тьюторский центр ООО РИВ МАДОУ – детский сад № 366</w:t>
      </w:r>
      <w:r w:rsidRPr="00F143EB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fldChar w:fldCharType="begin"/>
      </w:r>
      <w:r>
        <w:instrText>HYPERLINK "https://vk.com/wall-50851588_12852"</w:instrText>
      </w:r>
      <w:r>
        <w:fldChar w:fldCharType="separate"/>
      </w:r>
      <w:r w:rsidRPr="009C311A">
        <w:rPr>
          <w:rStyle w:val="a8"/>
          <w:rFonts w:ascii="Times New Roman" w:hAnsi="Times New Roman" w:cs="Times New Roman"/>
          <w:sz w:val="24"/>
          <w:szCs w:val="24"/>
        </w:rPr>
        <w:t>https://vk.com/wall-50851588_12852</w:t>
      </w:r>
      <w:r>
        <w:fldChar w:fldCharType="end"/>
      </w:r>
    </w:p>
    <w:p w14:paraId="61C0415A" w14:textId="77777777" w:rsidR="000253FE" w:rsidRPr="000253FE" w:rsidRDefault="000253FE" w:rsidP="000253FE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79813AE" w14:textId="77777777" w:rsidR="000253FE" w:rsidRDefault="000253FE" w:rsidP="00B507FB">
      <w:pPr>
        <w:rPr>
          <w:rFonts w:ascii="Times New Roman" w:hAnsi="Times New Roman" w:cs="Times New Roman"/>
          <w:b/>
          <w:sz w:val="24"/>
          <w:szCs w:val="24"/>
        </w:rPr>
      </w:pPr>
    </w:p>
    <w:sectPr w:rsidR="000253FE" w:rsidSect="00B1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BF9E" w14:textId="77777777" w:rsidR="00E63B39" w:rsidRDefault="00E63B39" w:rsidP="00DA138A">
      <w:pPr>
        <w:spacing w:after="0" w:line="240" w:lineRule="auto"/>
      </w:pPr>
      <w:r>
        <w:separator/>
      </w:r>
    </w:p>
  </w:endnote>
  <w:endnote w:type="continuationSeparator" w:id="0">
    <w:p w14:paraId="76102460" w14:textId="77777777" w:rsidR="00E63B39" w:rsidRDefault="00E63B39" w:rsidP="00DA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89F0" w14:textId="77777777" w:rsidR="00E63B39" w:rsidRDefault="00E63B39" w:rsidP="00DA138A">
      <w:pPr>
        <w:spacing w:after="0" w:line="240" w:lineRule="auto"/>
      </w:pPr>
      <w:r>
        <w:separator/>
      </w:r>
    </w:p>
  </w:footnote>
  <w:footnote w:type="continuationSeparator" w:id="0">
    <w:p w14:paraId="035E3099" w14:textId="77777777" w:rsidR="00E63B39" w:rsidRDefault="00E63B39" w:rsidP="00DA1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616"/>
    <w:multiLevelType w:val="hybridMultilevel"/>
    <w:tmpl w:val="EC36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C48C6"/>
    <w:multiLevelType w:val="hybridMultilevel"/>
    <w:tmpl w:val="D0363DFA"/>
    <w:lvl w:ilvl="0" w:tplc="206087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926075"/>
    <w:multiLevelType w:val="hybridMultilevel"/>
    <w:tmpl w:val="01462DCA"/>
    <w:lvl w:ilvl="0" w:tplc="38683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1768"/>
    <w:multiLevelType w:val="hybridMultilevel"/>
    <w:tmpl w:val="465CA78E"/>
    <w:lvl w:ilvl="0" w:tplc="8E4A478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F080BB3"/>
    <w:multiLevelType w:val="hybridMultilevel"/>
    <w:tmpl w:val="39BAF2BC"/>
    <w:lvl w:ilvl="0" w:tplc="8E4A4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956C1"/>
    <w:multiLevelType w:val="hybridMultilevel"/>
    <w:tmpl w:val="53B0EEDC"/>
    <w:lvl w:ilvl="0" w:tplc="8E4A4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B7409"/>
    <w:multiLevelType w:val="hybridMultilevel"/>
    <w:tmpl w:val="7FE84DEC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61245D57"/>
    <w:multiLevelType w:val="hybridMultilevel"/>
    <w:tmpl w:val="48903D0A"/>
    <w:lvl w:ilvl="0" w:tplc="0419000D">
      <w:start w:val="1"/>
      <w:numFmt w:val="bullet"/>
      <w:lvlText w:val=""/>
      <w:lvlJc w:val="left"/>
      <w:pPr>
        <w:ind w:left="15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 w15:restartNumberingAfterBreak="0">
    <w:nsid w:val="6EB1471D"/>
    <w:multiLevelType w:val="hybridMultilevel"/>
    <w:tmpl w:val="FD0C7A26"/>
    <w:lvl w:ilvl="0" w:tplc="8E4A4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8007F"/>
    <w:multiLevelType w:val="hybridMultilevel"/>
    <w:tmpl w:val="9D7E7E0A"/>
    <w:lvl w:ilvl="0" w:tplc="852C8942">
      <w:start w:val="1"/>
      <w:numFmt w:val="decimal"/>
      <w:lvlText w:val="%1."/>
      <w:lvlJc w:val="left"/>
      <w:pPr>
        <w:ind w:left="853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2E05B0">
      <w:start w:val="1"/>
      <w:numFmt w:val="decimal"/>
      <w:lvlText w:val="%2."/>
      <w:lvlJc w:val="left"/>
      <w:pPr>
        <w:ind w:left="85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E4A478E">
      <w:numFmt w:val="bullet"/>
      <w:lvlText w:val="-"/>
      <w:lvlJc w:val="left"/>
      <w:pPr>
        <w:ind w:left="9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6B3444C2">
      <w:numFmt w:val="bullet"/>
      <w:lvlText w:val="•"/>
      <w:lvlJc w:val="left"/>
      <w:pPr>
        <w:ind w:left="3068" w:hanging="140"/>
      </w:pPr>
      <w:rPr>
        <w:rFonts w:hint="default"/>
        <w:lang w:val="ru-RU" w:eastAsia="en-US" w:bidi="ar-SA"/>
      </w:rPr>
    </w:lvl>
    <w:lvl w:ilvl="4" w:tplc="37F04634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5" w:tplc="91B415B8">
      <w:numFmt w:val="bullet"/>
      <w:lvlText w:val="•"/>
      <w:lvlJc w:val="left"/>
      <w:pPr>
        <w:ind w:left="5136" w:hanging="140"/>
      </w:pPr>
      <w:rPr>
        <w:rFonts w:hint="default"/>
        <w:lang w:val="ru-RU" w:eastAsia="en-US" w:bidi="ar-SA"/>
      </w:rPr>
    </w:lvl>
    <w:lvl w:ilvl="6" w:tplc="71DED5E8">
      <w:numFmt w:val="bullet"/>
      <w:lvlText w:val="•"/>
      <w:lvlJc w:val="left"/>
      <w:pPr>
        <w:ind w:left="6170" w:hanging="140"/>
      </w:pPr>
      <w:rPr>
        <w:rFonts w:hint="default"/>
        <w:lang w:val="ru-RU" w:eastAsia="en-US" w:bidi="ar-SA"/>
      </w:rPr>
    </w:lvl>
    <w:lvl w:ilvl="7" w:tplc="E706964E">
      <w:numFmt w:val="bullet"/>
      <w:lvlText w:val="•"/>
      <w:lvlJc w:val="left"/>
      <w:pPr>
        <w:ind w:left="7204" w:hanging="140"/>
      </w:pPr>
      <w:rPr>
        <w:rFonts w:hint="default"/>
        <w:lang w:val="ru-RU" w:eastAsia="en-US" w:bidi="ar-SA"/>
      </w:rPr>
    </w:lvl>
    <w:lvl w:ilvl="8" w:tplc="A41EB332">
      <w:numFmt w:val="bullet"/>
      <w:lvlText w:val="•"/>
      <w:lvlJc w:val="left"/>
      <w:pPr>
        <w:ind w:left="8238" w:hanging="140"/>
      </w:pPr>
      <w:rPr>
        <w:rFonts w:hint="default"/>
        <w:lang w:val="ru-RU" w:eastAsia="en-US" w:bidi="ar-SA"/>
      </w:rPr>
    </w:lvl>
  </w:abstractNum>
  <w:num w:numId="1" w16cid:durableId="865408989">
    <w:abstractNumId w:val="2"/>
  </w:num>
  <w:num w:numId="2" w16cid:durableId="408308843">
    <w:abstractNumId w:val="9"/>
  </w:num>
  <w:num w:numId="3" w16cid:durableId="1985549923">
    <w:abstractNumId w:val="6"/>
  </w:num>
  <w:num w:numId="4" w16cid:durableId="899556164">
    <w:abstractNumId w:val="8"/>
  </w:num>
  <w:num w:numId="5" w16cid:durableId="1559514614">
    <w:abstractNumId w:val="7"/>
  </w:num>
  <w:num w:numId="6" w16cid:durableId="411707553">
    <w:abstractNumId w:val="4"/>
  </w:num>
  <w:num w:numId="7" w16cid:durableId="955209518">
    <w:abstractNumId w:val="0"/>
  </w:num>
  <w:num w:numId="8" w16cid:durableId="276185369">
    <w:abstractNumId w:val="1"/>
  </w:num>
  <w:num w:numId="9" w16cid:durableId="1808430055">
    <w:abstractNumId w:val="3"/>
  </w:num>
  <w:num w:numId="10" w16cid:durableId="2063091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7FB"/>
    <w:rsid w:val="000253FE"/>
    <w:rsid w:val="000745B8"/>
    <w:rsid w:val="000C0D9B"/>
    <w:rsid w:val="000F7E1D"/>
    <w:rsid w:val="0011795D"/>
    <w:rsid w:val="00135ED8"/>
    <w:rsid w:val="001B4D1F"/>
    <w:rsid w:val="001E6C1F"/>
    <w:rsid w:val="00211014"/>
    <w:rsid w:val="00244281"/>
    <w:rsid w:val="002665E4"/>
    <w:rsid w:val="00290847"/>
    <w:rsid w:val="002A2867"/>
    <w:rsid w:val="0030321B"/>
    <w:rsid w:val="00310F96"/>
    <w:rsid w:val="00365574"/>
    <w:rsid w:val="00381497"/>
    <w:rsid w:val="00382F88"/>
    <w:rsid w:val="003F3455"/>
    <w:rsid w:val="00470E2A"/>
    <w:rsid w:val="00482E0E"/>
    <w:rsid w:val="0051335B"/>
    <w:rsid w:val="00613E29"/>
    <w:rsid w:val="0062259E"/>
    <w:rsid w:val="006375E4"/>
    <w:rsid w:val="00670A6D"/>
    <w:rsid w:val="006D689A"/>
    <w:rsid w:val="006E5D0E"/>
    <w:rsid w:val="00816436"/>
    <w:rsid w:val="008C09AB"/>
    <w:rsid w:val="008C72EF"/>
    <w:rsid w:val="009C311A"/>
    <w:rsid w:val="009C38BA"/>
    <w:rsid w:val="009F52D6"/>
    <w:rsid w:val="00A41D56"/>
    <w:rsid w:val="00A43D3C"/>
    <w:rsid w:val="00A76C20"/>
    <w:rsid w:val="00AA77BD"/>
    <w:rsid w:val="00B14BF4"/>
    <w:rsid w:val="00B507FB"/>
    <w:rsid w:val="00BA152C"/>
    <w:rsid w:val="00BA4D57"/>
    <w:rsid w:val="00BA6B10"/>
    <w:rsid w:val="00BB5FA1"/>
    <w:rsid w:val="00BF0C6E"/>
    <w:rsid w:val="00C0085F"/>
    <w:rsid w:val="00CA76A0"/>
    <w:rsid w:val="00D31ECB"/>
    <w:rsid w:val="00D75DAA"/>
    <w:rsid w:val="00D95570"/>
    <w:rsid w:val="00DA0B8C"/>
    <w:rsid w:val="00DA138A"/>
    <w:rsid w:val="00DD6DE6"/>
    <w:rsid w:val="00DE2B6C"/>
    <w:rsid w:val="00DE7C40"/>
    <w:rsid w:val="00E131AF"/>
    <w:rsid w:val="00E473CD"/>
    <w:rsid w:val="00E63B39"/>
    <w:rsid w:val="00E6600A"/>
    <w:rsid w:val="00EE1272"/>
    <w:rsid w:val="00EF7B87"/>
    <w:rsid w:val="00F143EB"/>
    <w:rsid w:val="00F3036D"/>
    <w:rsid w:val="00F55CBD"/>
    <w:rsid w:val="00F67866"/>
    <w:rsid w:val="00F927FB"/>
    <w:rsid w:val="00FA0520"/>
    <w:rsid w:val="00FA3808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436D"/>
  <w15:docId w15:val="{ED459984-A1FE-4FB6-9138-4417C890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BF4"/>
  </w:style>
  <w:style w:type="paragraph" w:styleId="1">
    <w:name w:val="heading 1"/>
    <w:basedOn w:val="a"/>
    <w:link w:val="10"/>
    <w:uiPriority w:val="1"/>
    <w:qFormat/>
    <w:rsid w:val="002665E4"/>
    <w:pPr>
      <w:widowControl w:val="0"/>
      <w:autoSpaceDE w:val="0"/>
      <w:autoSpaceDN w:val="0"/>
      <w:spacing w:after="0" w:line="240" w:lineRule="auto"/>
      <w:ind w:left="85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7FB"/>
    <w:pPr>
      <w:ind w:left="720"/>
      <w:contextualSpacing/>
    </w:pPr>
  </w:style>
  <w:style w:type="table" w:styleId="a4">
    <w:name w:val="Table Grid"/>
    <w:basedOn w:val="a1"/>
    <w:uiPriority w:val="59"/>
    <w:rsid w:val="00B507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1"/>
    <w:rsid w:val="002665E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65E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66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665E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66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7">
    <w:name w:val="Strong"/>
    <w:basedOn w:val="a0"/>
    <w:uiPriority w:val="22"/>
    <w:qFormat/>
    <w:rsid w:val="00DA0B8C"/>
    <w:rPr>
      <w:b/>
      <w:bCs/>
    </w:rPr>
  </w:style>
  <w:style w:type="character" w:styleId="a8">
    <w:name w:val="Hyperlink"/>
    <w:basedOn w:val="a0"/>
    <w:uiPriority w:val="99"/>
    <w:unhideWhenUsed/>
    <w:rsid w:val="00E473C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4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3C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DA1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A138A"/>
  </w:style>
  <w:style w:type="paragraph" w:styleId="ad">
    <w:name w:val="footer"/>
    <w:basedOn w:val="a"/>
    <w:link w:val="ae"/>
    <w:uiPriority w:val="99"/>
    <w:semiHidden/>
    <w:unhideWhenUsed/>
    <w:rsid w:val="00DA1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A138A"/>
  </w:style>
  <w:style w:type="character" w:styleId="af">
    <w:name w:val="FollowedHyperlink"/>
    <w:basedOn w:val="a0"/>
    <w:uiPriority w:val="99"/>
    <w:semiHidden/>
    <w:unhideWhenUsed/>
    <w:rsid w:val="00670A6D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74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3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66@eduekb.ru" TargetMode="External"/><Relationship Id="rId13" Type="http://schemas.openxmlformats.org/officeDocument/2006/relationships/hyperlink" Target="https://366.tvoysadik.ru/site/pub?id=11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366.tvoysadik.ru/site/pub?id=12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366.tvoysadik.ru/site/pub?id=12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366.tvoysadik.ru/site/pub?id=12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366.tvoysadik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9F8B6-C0D9-4D89-83DD-F05C30C6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Daria S</cp:lastModifiedBy>
  <cp:revision>8</cp:revision>
  <dcterms:created xsi:type="dcterms:W3CDTF">2026-06-08T03:44:00Z</dcterms:created>
  <dcterms:modified xsi:type="dcterms:W3CDTF">2026-06-11T15:35:00Z</dcterms:modified>
</cp:coreProperties>
</file>