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28594" w14:textId="77777777" w:rsidR="0068098B" w:rsidRDefault="0068098B" w:rsidP="00F27574">
      <w:pPr>
        <w:widowControl w:val="0"/>
        <w:jc w:val="center"/>
        <w:rPr>
          <w:b/>
          <w:sz w:val="28"/>
          <w:szCs w:val="28"/>
        </w:rPr>
      </w:pPr>
    </w:p>
    <w:p w14:paraId="686B2C3F" w14:textId="77777777" w:rsidR="00F27574" w:rsidRPr="00F27574" w:rsidRDefault="00F27574" w:rsidP="00F2757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основных</w:t>
      </w:r>
      <w:r w:rsidRPr="00F27574">
        <w:rPr>
          <w:b/>
          <w:sz w:val="28"/>
          <w:szCs w:val="28"/>
        </w:rPr>
        <w:t xml:space="preserve"> принцип</w:t>
      </w:r>
      <w:r>
        <w:rPr>
          <w:b/>
          <w:sz w:val="28"/>
          <w:szCs w:val="28"/>
        </w:rPr>
        <w:t>ов</w:t>
      </w:r>
      <w:r w:rsidRPr="00F27574">
        <w:rPr>
          <w:b/>
          <w:sz w:val="28"/>
          <w:szCs w:val="28"/>
        </w:rPr>
        <w:t xml:space="preserve"> деятельностного метода </w:t>
      </w:r>
    </w:p>
    <w:p w14:paraId="728D508A" w14:textId="77777777" w:rsidR="00F27574" w:rsidRPr="00F27574" w:rsidRDefault="00F27574" w:rsidP="00F27574">
      <w:pPr>
        <w:widowControl w:val="0"/>
        <w:jc w:val="center"/>
        <w:rPr>
          <w:b/>
          <w:sz w:val="28"/>
          <w:szCs w:val="28"/>
        </w:rPr>
      </w:pPr>
      <w:r w:rsidRPr="00F27574">
        <w:rPr>
          <w:b/>
          <w:sz w:val="28"/>
          <w:szCs w:val="28"/>
        </w:rPr>
        <w:t>как необходимы</w:t>
      </w:r>
      <w:r>
        <w:rPr>
          <w:b/>
          <w:sz w:val="28"/>
          <w:szCs w:val="28"/>
        </w:rPr>
        <w:t>х</w:t>
      </w:r>
      <w:r w:rsidRPr="00F27574">
        <w:rPr>
          <w:b/>
          <w:sz w:val="28"/>
          <w:szCs w:val="28"/>
        </w:rPr>
        <w:t xml:space="preserve"> психолого-педагогически</w:t>
      </w:r>
      <w:r>
        <w:rPr>
          <w:b/>
          <w:sz w:val="28"/>
          <w:szCs w:val="28"/>
        </w:rPr>
        <w:t>х</w:t>
      </w:r>
      <w:r w:rsidRPr="00F27574">
        <w:rPr>
          <w:b/>
          <w:sz w:val="28"/>
          <w:szCs w:val="28"/>
        </w:rPr>
        <w:t xml:space="preserve"> услови</w:t>
      </w:r>
      <w:r>
        <w:rPr>
          <w:b/>
          <w:sz w:val="28"/>
          <w:szCs w:val="28"/>
        </w:rPr>
        <w:t>й</w:t>
      </w:r>
      <w:r w:rsidRPr="00F27574">
        <w:rPr>
          <w:b/>
          <w:sz w:val="28"/>
          <w:szCs w:val="28"/>
        </w:rPr>
        <w:t xml:space="preserve"> </w:t>
      </w:r>
    </w:p>
    <w:p w14:paraId="3257AE4D" w14:textId="77777777" w:rsidR="00F27574" w:rsidRPr="00F27574" w:rsidRDefault="00F27574" w:rsidP="00F27574">
      <w:pPr>
        <w:widowControl w:val="0"/>
        <w:spacing w:line="360" w:lineRule="auto"/>
        <w:jc w:val="center"/>
        <w:rPr>
          <w:b/>
          <w:i/>
          <w:sz w:val="28"/>
          <w:szCs w:val="28"/>
        </w:rPr>
      </w:pPr>
      <w:r w:rsidRPr="00F27574">
        <w:rPr>
          <w:b/>
          <w:sz w:val="28"/>
          <w:szCs w:val="28"/>
        </w:rPr>
        <w:t>организации образовательного проц</w:t>
      </w:r>
      <w:r>
        <w:rPr>
          <w:b/>
          <w:sz w:val="28"/>
          <w:szCs w:val="28"/>
        </w:rPr>
        <w:t>есса в современном детском саду</w:t>
      </w:r>
    </w:p>
    <w:p w14:paraId="68C696AA" w14:textId="77777777" w:rsidR="00F27574" w:rsidRDefault="00F27574" w:rsidP="00F2757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непрерывной образовательной системе д</w:t>
      </w:r>
      <w:bookmarkStart w:id="0" w:name="_GoBack"/>
      <w:bookmarkEnd w:id="0"/>
      <w:r>
        <w:rPr>
          <w:sz w:val="28"/>
        </w:rPr>
        <w:t>еятельностного метода Л.Г. Петерсон выделена система основных принципов:</w:t>
      </w:r>
    </w:p>
    <w:p w14:paraId="258ED7AB" w14:textId="77777777" w:rsidR="00F27574" w:rsidRDefault="00F27574" w:rsidP="00F27574">
      <w:pPr>
        <w:widowControl w:val="0"/>
        <w:ind w:firstLine="709"/>
        <w:jc w:val="both"/>
        <w:rPr>
          <w:i/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психологической комфортности,</w:t>
      </w:r>
    </w:p>
    <w:p w14:paraId="73F481C7" w14:textId="77777777" w:rsidR="00F27574" w:rsidRDefault="00F27574" w:rsidP="00F27574">
      <w:pPr>
        <w:widowControl w:val="0"/>
        <w:ind w:firstLine="709"/>
        <w:jc w:val="both"/>
        <w:rPr>
          <w:i/>
          <w:sz w:val="28"/>
        </w:rPr>
      </w:pPr>
      <w:r>
        <w:rPr>
          <w:i/>
          <w:sz w:val="28"/>
        </w:rPr>
        <w:t>- деятельности,</w:t>
      </w:r>
    </w:p>
    <w:p w14:paraId="06239426" w14:textId="77777777" w:rsidR="00F27574" w:rsidRDefault="00F27574" w:rsidP="00F27574">
      <w:pPr>
        <w:widowControl w:val="0"/>
        <w:ind w:firstLine="709"/>
        <w:jc w:val="both"/>
        <w:rPr>
          <w:i/>
          <w:sz w:val="28"/>
        </w:rPr>
      </w:pPr>
      <w:r>
        <w:rPr>
          <w:i/>
          <w:sz w:val="28"/>
        </w:rPr>
        <w:t>- минимакса,</w:t>
      </w:r>
    </w:p>
    <w:p w14:paraId="1DF73C2A" w14:textId="77777777" w:rsidR="00F27574" w:rsidRDefault="00F27574" w:rsidP="00F27574">
      <w:pPr>
        <w:widowControl w:val="0"/>
        <w:ind w:firstLine="709"/>
        <w:jc w:val="both"/>
        <w:rPr>
          <w:i/>
          <w:sz w:val="28"/>
        </w:rPr>
      </w:pPr>
      <w:r>
        <w:rPr>
          <w:i/>
          <w:sz w:val="28"/>
        </w:rPr>
        <w:t>- целостности,</w:t>
      </w:r>
    </w:p>
    <w:p w14:paraId="30CBE03D" w14:textId="77777777" w:rsidR="00F27574" w:rsidRDefault="00F27574" w:rsidP="00F27574">
      <w:pPr>
        <w:widowControl w:val="0"/>
        <w:ind w:firstLine="709"/>
        <w:jc w:val="both"/>
        <w:rPr>
          <w:i/>
          <w:sz w:val="28"/>
        </w:rPr>
      </w:pPr>
      <w:r>
        <w:rPr>
          <w:i/>
          <w:sz w:val="28"/>
        </w:rPr>
        <w:t>- вариативности,</w:t>
      </w:r>
    </w:p>
    <w:p w14:paraId="18665ADB" w14:textId="77777777" w:rsidR="00F27574" w:rsidRDefault="00F27574" w:rsidP="00F27574">
      <w:pPr>
        <w:widowControl w:val="0"/>
        <w:ind w:firstLine="709"/>
        <w:jc w:val="both"/>
        <w:rPr>
          <w:i/>
          <w:sz w:val="28"/>
        </w:rPr>
      </w:pPr>
      <w:r>
        <w:rPr>
          <w:i/>
          <w:sz w:val="28"/>
        </w:rPr>
        <w:t>- творчества,</w:t>
      </w:r>
    </w:p>
    <w:p w14:paraId="29B83D1B" w14:textId="77777777" w:rsidR="00F27574" w:rsidRDefault="00F27574" w:rsidP="00F27574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>- непрерывности</w:t>
      </w:r>
      <w:r>
        <w:rPr>
          <w:sz w:val="28"/>
        </w:rPr>
        <w:t>.</w:t>
      </w:r>
    </w:p>
    <w:p w14:paraId="1C0CFB78" w14:textId="77777777" w:rsidR="00F27574" w:rsidRDefault="00F27574" w:rsidP="00F27574">
      <w:pPr>
        <w:widowControl w:val="0"/>
        <w:ind w:firstLine="709"/>
        <w:jc w:val="both"/>
        <w:rPr>
          <w:b/>
          <w:i/>
          <w:sz w:val="28"/>
        </w:rPr>
      </w:pPr>
      <w:r>
        <w:rPr>
          <w:sz w:val="28"/>
        </w:rPr>
        <w:t>Каждый из этих принципов уникален, но все они действуют как целостная система, интегрирующая современные научные взгляды о теоретических и методических основах организации развивающего обучения в системе непрерывного образования.</w:t>
      </w:r>
    </w:p>
    <w:p w14:paraId="3917E916" w14:textId="77777777" w:rsidR="00F27574" w:rsidRDefault="00F27574" w:rsidP="00F27574">
      <w:pPr>
        <w:widowControl w:val="0"/>
        <w:ind w:firstLine="709"/>
        <w:jc w:val="both"/>
        <w:rPr>
          <w:sz w:val="28"/>
        </w:rPr>
      </w:pPr>
      <w:r>
        <w:rPr>
          <w:b/>
          <w:i/>
          <w:sz w:val="28"/>
        </w:rPr>
        <w:t>Принцип психологической комфортности</w:t>
      </w:r>
      <w:r>
        <w:rPr>
          <w:sz w:val="28"/>
        </w:rPr>
        <w:t xml:space="preserve"> является основополагающим для дошкольного возраста, поскольку эмоциональная атмосфера, царящая в детском саду, напрямую влияет на психофизическое здоровье детей. Принцип психологической комфортности предполагает создание доверительной атмосферы, минимизацию всех </w:t>
      </w:r>
      <w:proofErr w:type="spellStart"/>
      <w:r>
        <w:rPr>
          <w:sz w:val="28"/>
        </w:rPr>
        <w:t>стрессообразующих</w:t>
      </w:r>
      <w:proofErr w:type="spellEnd"/>
      <w:r>
        <w:rPr>
          <w:sz w:val="28"/>
        </w:rPr>
        <w:t xml:space="preserve"> факторов образовательного процесса.</w:t>
      </w:r>
    </w:p>
    <w:p w14:paraId="6555B733" w14:textId="77777777" w:rsidR="00F27574" w:rsidRDefault="00F27574" w:rsidP="00F2757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Общение должно быть доброжелательным, ориентированным на ребенка, его интересы и потребности. Взрослый может выступать в роли старшего друга, наставника, партнера, организатора, помощника. Его задача – побуждать и поддерживать живой интерес детей, развитие самостоятельности, активности, любознательности, познавательной инициативы. Каждый ребенок должен чувствовать себя нелишним нужным,  активным участником в больших и малых  общих делах. </w:t>
      </w:r>
    </w:p>
    <w:p w14:paraId="246200F0" w14:textId="77777777" w:rsidR="00F27574" w:rsidRDefault="00F27574" w:rsidP="00F2757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Дети не должны бояться ошибок, неудач. По возможности, необходимо принимать все ответы детей. При этом, если предложенный ребенком ответ или решение проблемы «не подходят», взрослый старается подвести его к тому, чтобы он сам убедился в этом.</w:t>
      </w:r>
    </w:p>
    <w:p w14:paraId="5ECAAFC2" w14:textId="77777777" w:rsidR="00F27574" w:rsidRDefault="00F27574" w:rsidP="00F2757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Психологический комфорт обусловливается также грамотным расположением детей в пространстве, возможностью их свободного перемещения, чередованием видов деятельности и пр. </w:t>
      </w:r>
    </w:p>
    <w:p w14:paraId="20C584A3" w14:textId="77777777" w:rsidR="00F27574" w:rsidRDefault="00F27574" w:rsidP="00F2757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Теоретикам педагогики и практикам хорошо известен предложенный Л.С Выготским принцип взаимосвязи обучения и развития. Дошкольник развивается в процессе обучения, если оно строится по его собственной программе. Наличие такой программы обучения означает, что ребенок учится тому, что он считает нужным и интересным. В связи с этим в контексте реализации принципа психологической комфортности важно, чтобы дети видели свою «детскую» цель (открывали смысл) – </w:t>
      </w:r>
      <w:r>
        <w:rPr>
          <w:b/>
          <w:sz w:val="28"/>
        </w:rPr>
        <w:t xml:space="preserve">никакая </w:t>
      </w:r>
      <w:r>
        <w:rPr>
          <w:b/>
          <w:sz w:val="28"/>
        </w:rPr>
        <w:lastRenderedPageBreak/>
        <w:t>деятельность не должна им навязываться</w:t>
      </w:r>
      <w:r>
        <w:rPr>
          <w:sz w:val="28"/>
        </w:rPr>
        <w:t xml:space="preserve">. Искусство педагога заключается в такой организации образовательного процесса, когда ребенок </w:t>
      </w:r>
      <w:r>
        <w:rPr>
          <w:i/>
          <w:sz w:val="28"/>
        </w:rPr>
        <w:t>сам хочет</w:t>
      </w:r>
      <w:r>
        <w:rPr>
          <w:sz w:val="28"/>
        </w:rPr>
        <w:t xml:space="preserve">  чему-либо научиться, свободно рассуждает, находит и исправляет свои ошибки, причем вся эта деятельность сосредоточена в русле его собственных интересов. </w:t>
      </w:r>
    </w:p>
    <w:p w14:paraId="547E2EEA" w14:textId="77777777" w:rsidR="00F27574" w:rsidRDefault="00F27574" w:rsidP="00F2757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Конечно, не стоит сидеть и ждать, когда ребенок захочет научиться считать до пяти, рисовать домик, строить поезд. Взрослый придумывает такие ситуации, когда у дошкольника возникает внутренняя потребность включения в деятельность, а затем, в процессе этой деятельности, – мотив обучения. К примеру, ребенку всего пару минут назад совершенно не мешало радоваться жизни, дружить со сверстниками, любить маму и пр. незнание способа сравнения предметов по толщине. Но вдруг зверушки из сказки «Теремок» просят помочь им построить новый терем. Предложение, безусловно, интересное, и ребенок с готовностью включается в процесс постройки нового теремка. Но для того, чтобы построить этот терем, оказывается, необходимо подобрать бревна одинаковой толщины. Ребенок очень хочет помочь жителям теремка, а для этого </w:t>
      </w:r>
      <w:r>
        <w:rPr>
          <w:b/>
          <w:sz w:val="28"/>
        </w:rPr>
        <w:t>ему надо узнать</w:t>
      </w:r>
      <w:r>
        <w:rPr>
          <w:sz w:val="28"/>
        </w:rPr>
        <w:t xml:space="preserve">, как сравнить бревна по толщине. В этом случае мы имеем две цели: – так называемую «взрослую» цель – познакомить детей со способом сравнения предметов по толщине путем наложения. И «детскую» цель – помочь зверушкам построить новый теремок. Специфика дошкольного образования заключается в том, что «взрослая» цель (реактивное обучение по программе взрослых) должна трансформироваться в «детскую» цель (спонтанное обучение по собственной инициативе ребенка) (А.Н.   Леонтьев, Д. </w:t>
      </w:r>
      <w:proofErr w:type="spellStart"/>
      <w:r>
        <w:rPr>
          <w:sz w:val="28"/>
        </w:rPr>
        <w:t>Дьюи</w:t>
      </w:r>
      <w:proofErr w:type="spellEnd"/>
      <w:r>
        <w:rPr>
          <w:sz w:val="28"/>
        </w:rPr>
        <w:t xml:space="preserve"> и др.).</w:t>
      </w:r>
    </w:p>
    <w:p w14:paraId="07DAAEB6" w14:textId="77777777" w:rsidR="00F27574" w:rsidRDefault="00F27574" w:rsidP="00F2757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Принцип психологической комфортности отнюдь не ограничивается отношениями «взрослый – ребенок». Очень важно приучать  детей заботиться друг о друге. Доброжелательная атмосфера взаимопомощи и поддержки  позволит каждому ребенку ощутить себя  в психологически безопасных, комфортных условиях. Это подразумевает прежде всего </w:t>
      </w:r>
      <w:r w:rsidRPr="008274A4">
        <w:rPr>
          <w:sz w:val="28"/>
        </w:rPr>
        <w:t>ненавязчивое</w:t>
      </w:r>
      <w:r>
        <w:rPr>
          <w:sz w:val="28"/>
        </w:rPr>
        <w:t xml:space="preserve"> внимание к занятиям других людей, для начала – в ближайшем окружении. Все участники общения говорят не на повышенных тонах, высказывают свое положительное отношение к каждому и создаваемым им поделкам, рисункам, так, чтобы все чувствовали защищенность и поддержку. С мнением каждого считаются и не придираются по пустякам. Так, взрослый объясняет детям, что неуместно смеяться над не очень удачным рисунком или выступлением.</w:t>
      </w:r>
    </w:p>
    <w:p w14:paraId="6B6D3E94" w14:textId="77777777" w:rsidR="00F27574" w:rsidRDefault="00F27574" w:rsidP="00F27574">
      <w:pPr>
        <w:widowControl w:val="0"/>
        <w:ind w:firstLine="709"/>
        <w:jc w:val="both"/>
        <w:rPr>
          <w:i/>
          <w:sz w:val="28"/>
        </w:rPr>
      </w:pPr>
      <w:r>
        <w:rPr>
          <w:sz w:val="28"/>
        </w:rPr>
        <w:t xml:space="preserve">Немаловажную роль для создания психологического комфорта в группе играет организация взаимодействия с семьями воспитанников, направленного на эмоциональное сближение детей и близких им взрослых в радостной совместной деятельности (праздники, совместные проекты, физкультурные занятия и досуги, художественное творчество и др.). Включение семьи в жизнь детского сада позволяет родителям посмотреть на других детей, на своего ребенка со стороны, взглянуть на мир глазами ребенка, лучше понять его, научиться более эффективно общаться и </w:t>
      </w:r>
      <w:r>
        <w:rPr>
          <w:sz w:val="28"/>
        </w:rPr>
        <w:lastRenderedPageBreak/>
        <w:t>взаимодействовать с ним. Важно понимать, что дефицит эмоционального общения, тепла и любви в детско-родительских отношениях напрямую негативно влияет на развитие дошкольника в целом.</w:t>
      </w:r>
    </w:p>
    <w:p w14:paraId="59069206" w14:textId="77777777" w:rsidR="00F27574" w:rsidRDefault="00F27574" w:rsidP="00F27574">
      <w:pPr>
        <w:widowControl w:val="0"/>
        <w:ind w:firstLine="709"/>
        <w:jc w:val="both"/>
        <w:rPr>
          <w:sz w:val="28"/>
        </w:rPr>
      </w:pPr>
      <w:r>
        <w:rPr>
          <w:b/>
          <w:i/>
          <w:sz w:val="28"/>
        </w:rPr>
        <w:t>Принцип деятельности</w:t>
      </w:r>
      <w:r>
        <w:rPr>
          <w:b/>
          <w:sz w:val="28"/>
        </w:rPr>
        <w:t xml:space="preserve"> </w:t>
      </w:r>
      <w:r>
        <w:rPr>
          <w:sz w:val="28"/>
        </w:rPr>
        <w:t>предполагает освоение окружающего мира не путем получения готовой информации, а через ее «открытие» детьми и освоение в активной деятельности (под умелым  руководством взрослого).</w:t>
      </w:r>
    </w:p>
    <w:p w14:paraId="6C1CDD7F" w14:textId="77777777" w:rsidR="00F27574" w:rsidRDefault="00F27574" w:rsidP="00F2757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Известно, что </w:t>
      </w:r>
      <w:r w:rsidRPr="004E1718">
        <w:rPr>
          <w:sz w:val="28"/>
        </w:rPr>
        <w:t>формирование любых умений как личностных новообразований возможно только в деятельности (Л.</w:t>
      </w:r>
      <w:r w:rsidRPr="008274A4">
        <w:rPr>
          <w:sz w:val="28"/>
        </w:rPr>
        <w:t>С. Выготск</w:t>
      </w:r>
      <w:r>
        <w:rPr>
          <w:sz w:val="28"/>
        </w:rPr>
        <w:t xml:space="preserve">ий, С.Л. Рубинштейн). Давно замечена высокая эффективность «открытий», которые делает человек в любой сфере деятельности, для усвоения им культурного опыта и развития его творческого потенциала. «Образование призвано дать ребенку не готовые знания, а знания деятельные, которые могут быть приобретены только и исключительно в ходе активного взаимодействия с окружающей средой» (Д. </w:t>
      </w:r>
      <w:proofErr w:type="spellStart"/>
      <w:r>
        <w:rPr>
          <w:sz w:val="28"/>
        </w:rPr>
        <w:t>Дьюи</w:t>
      </w:r>
      <w:proofErr w:type="spellEnd"/>
      <w:r>
        <w:rPr>
          <w:sz w:val="28"/>
        </w:rPr>
        <w:t>).</w:t>
      </w:r>
    </w:p>
    <w:p w14:paraId="2A6A51DD" w14:textId="77777777" w:rsidR="00F27574" w:rsidRDefault="00F27574" w:rsidP="00F2757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Поэтому очень важно коренным образом изменить позицию взрослого: педагог перестает быть транслятором знаний, информатором, а становится организатором и помощником детей в их познавательной деятельности.</w:t>
      </w:r>
    </w:p>
    <w:p w14:paraId="4BD36786" w14:textId="77777777" w:rsidR="00F27574" w:rsidRDefault="00F27574" w:rsidP="00F27574">
      <w:pPr>
        <w:widowControl w:val="0"/>
        <w:ind w:firstLine="709"/>
        <w:jc w:val="both"/>
        <w:rPr>
          <w:i/>
          <w:sz w:val="28"/>
        </w:rPr>
      </w:pPr>
      <w:r>
        <w:rPr>
          <w:sz w:val="28"/>
        </w:rPr>
        <w:t xml:space="preserve">Используя различные методические приемы, педагог создает такие условия, чтобы каждый ребенок был уверен в том, что он </w:t>
      </w:r>
      <w:r>
        <w:rPr>
          <w:i/>
          <w:sz w:val="28"/>
        </w:rPr>
        <w:t>сам</w:t>
      </w:r>
      <w:r>
        <w:rPr>
          <w:sz w:val="28"/>
        </w:rPr>
        <w:t xml:space="preserve"> справился с заданием, сам исправил ошибку, </w:t>
      </w:r>
      <w:r>
        <w:rPr>
          <w:i/>
          <w:sz w:val="28"/>
        </w:rPr>
        <w:t>сам</w:t>
      </w:r>
      <w:r>
        <w:rPr>
          <w:sz w:val="28"/>
        </w:rPr>
        <w:t xml:space="preserve"> создал продукт (конструкцию, рисунок, сказку). А для этого нужно поощрять детскую самостоятельность, инициативу, выдвижение и обоснование своих гипотез, т.е. создавать условия для включения детей в активную поисковую деятельность. «Взрослого на занятии должно быть мало», тогда у детей возникает ощущение, что это они </w:t>
      </w:r>
      <w:r>
        <w:rPr>
          <w:i/>
          <w:sz w:val="28"/>
        </w:rPr>
        <w:t>сами</w:t>
      </w:r>
      <w:r>
        <w:rPr>
          <w:sz w:val="28"/>
        </w:rPr>
        <w:t xml:space="preserve"> чего-то достигли и сами сделали открытие. «Устранить себя» и ненавязчиво организовать деятельность ребенка – высший пилотаж современного педагога.</w:t>
      </w:r>
    </w:p>
    <w:p w14:paraId="08374A2A" w14:textId="77777777" w:rsidR="00F27574" w:rsidRDefault="00F27574" w:rsidP="00F27574">
      <w:pPr>
        <w:widowControl w:val="0"/>
        <w:ind w:firstLine="709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sz w:val="28"/>
        </w:rPr>
        <w:t xml:space="preserve"> </w:t>
      </w:r>
      <w:r>
        <w:rPr>
          <w:b/>
          <w:i/>
          <w:sz w:val="28"/>
        </w:rPr>
        <w:t>минимакса</w:t>
      </w:r>
      <w:r>
        <w:rPr>
          <w:sz w:val="28"/>
        </w:rPr>
        <w:t xml:space="preserve"> предполагает продвижение каждого ребенка вперед своим темпом по индивидуальной траектории саморазвития на уровне своего возможного максимума.</w:t>
      </w:r>
    </w:p>
    <w:p w14:paraId="4C24CF80" w14:textId="77777777" w:rsidR="00F27574" w:rsidRDefault="00F27574" w:rsidP="00F2757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Как обеспечить индивидуальный подход к каждому ребенку, когда в группе более двадцати детей и при этом у каждого из них свой стартовый уровень развития, темперамент, характер и условия жизни? Поиски путей решения данной проблемы были начаты еще во времена Аристотеля: «Чтобы преуспеть в учении, надо догонять тех, кто впереди, и не ждать тех, кто сзади». Подтверждения этого тезиса можно найти и в теории Л.С. Выготского о «зоне ближайшего развития» ребенка, в идее А.В. Запорожца об «амплификации» развития, в концепции Н.Н. </w:t>
      </w:r>
      <w:proofErr w:type="spellStart"/>
      <w:r>
        <w:rPr>
          <w:sz w:val="28"/>
        </w:rPr>
        <w:t>Поддьякова</w:t>
      </w:r>
      <w:proofErr w:type="spellEnd"/>
      <w:r>
        <w:rPr>
          <w:sz w:val="28"/>
        </w:rPr>
        <w:t xml:space="preserve"> о «горизонтах развития».</w:t>
      </w:r>
    </w:p>
    <w:p w14:paraId="3B393BB7" w14:textId="77777777" w:rsidR="00F27574" w:rsidRDefault="00F27574" w:rsidP="00F2757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Чтобы всем детям было интересно, им </w:t>
      </w:r>
      <w:r>
        <w:rPr>
          <w:i/>
          <w:sz w:val="28"/>
        </w:rPr>
        <w:t>предлагаются проблемные ситуации достаточно высокого, но посильного для наиболее подготовленных детей уровня сложности («преодолимое затруднение»)</w:t>
      </w:r>
      <w:r>
        <w:rPr>
          <w:sz w:val="28"/>
        </w:rPr>
        <w:t xml:space="preserve">. В ходе их разрешения воспитатель опирается на наиболее подготовленных детей, но при этом находит такие компоненты ситуации, которые способны самостоятельно разрешить и другие дети. Таким образом, каждый ребенок </w:t>
      </w:r>
      <w:r>
        <w:rPr>
          <w:sz w:val="28"/>
        </w:rPr>
        <w:lastRenderedPageBreak/>
        <w:t>ощущает себя частью команды, которая увлечена общим делом. В этой совместной работе обязательно создание в группе психологически комфортной образовательной среды и обеспечение для каждого ребенка ситуации успеха. Как отмечал В.А. Сухомлинский, «моральные силы для своего движения вперед ребенок черпает в своих успехах».</w:t>
      </w:r>
    </w:p>
    <w:p w14:paraId="1DB4A9A2" w14:textId="77777777" w:rsidR="00F27574" w:rsidRDefault="00F27574" w:rsidP="00F27574">
      <w:pPr>
        <w:widowControl w:val="0"/>
        <w:ind w:firstLine="709"/>
        <w:jc w:val="both"/>
        <w:rPr>
          <w:i/>
          <w:sz w:val="28"/>
        </w:rPr>
      </w:pPr>
      <w:r>
        <w:rPr>
          <w:sz w:val="28"/>
        </w:rPr>
        <w:t xml:space="preserve">В результате в образовательный процесс включены все дети на уровне своего возможного максимума. Поэтому всем интересно, и результат – максимально возможный для каждого, но у каждого он свой. Созданная среда, по меткому выражению В.Ф. Шаталова, напоминает рассол, где каждый помещенный в него огурец, хочет он или нет, через три дня станет соленым. Точно так же и каждый ребенок, пытаясь сам дотянуться до </w:t>
      </w:r>
      <w:r>
        <w:rPr>
          <w:i/>
          <w:sz w:val="28"/>
        </w:rPr>
        <w:t>своего</w:t>
      </w:r>
      <w:r>
        <w:rPr>
          <w:sz w:val="28"/>
        </w:rPr>
        <w:t xml:space="preserve"> максимума, безусловно, освоит обязательную для дальнейшего движения вперед базовую часть образовательной программы в </w:t>
      </w:r>
      <w:r>
        <w:rPr>
          <w:i/>
          <w:sz w:val="28"/>
        </w:rPr>
        <w:t>оптимальном для себя</w:t>
      </w:r>
      <w:r>
        <w:rPr>
          <w:sz w:val="28"/>
        </w:rPr>
        <w:t xml:space="preserve"> варианте. При этом не тормозится развитие более способных детей, которые поведут за собой всех остальных и не сбавят темп своего развития.</w:t>
      </w:r>
    </w:p>
    <w:p w14:paraId="36DC70A3" w14:textId="77777777" w:rsidR="00F27574" w:rsidRDefault="00F27574" w:rsidP="00F27574">
      <w:pPr>
        <w:widowControl w:val="0"/>
        <w:ind w:firstLine="709"/>
        <w:jc w:val="both"/>
        <w:rPr>
          <w:sz w:val="28"/>
        </w:rPr>
      </w:pPr>
      <w:r>
        <w:rPr>
          <w:b/>
          <w:i/>
          <w:sz w:val="28"/>
        </w:rPr>
        <w:t>Принцип целостности</w:t>
      </w:r>
      <w:r>
        <w:rPr>
          <w:sz w:val="28"/>
        </w:rPr>
        <w:t xml:space="preserve"> основывается на представлении о целостной жизнедеятельности ребенка. Говоря о дошкольнике, важно иметь в виду, что он учится не только и не столько на занятиях, сколько в свободной жизнедеятельности. Поэтому при организации образовательного процесса нельзя ограничивать его только занятиями, игнорируя общение с семьей, досуг, праздники, самостоятельную деятельность дошкольников. </w:t>
      </w:r>
    </w:p>
    <w:p w14:paraId="41D9ED50" w14:textId="77777777" w:rsidR="00F27574" w:rsidRDefault="00F27574" w:rsidP="00F27574">
      <w:pPr>
        <w:widowControl w:val="0"/>
        <w:ind w:firstLine="709"/>
        <w:jc w:val="both"/>
        <w:rPr>
          <w:i/>
          <w:sz w:val="28"/>
        </w:rPr>
      </w:pPr>
      <w:r>
        <w:rPr>
          <w:sz w:val="28"/>
        </w:rPr>
        <w:t xml:space="preserve">Принцип целостности обеспечивает систематизацию представлений ребенка об окружающем мире и о себе самом. Различные аспекты жизнедеятельности дошкольника, сохраняя свою специфичность, </w:t>
      </w:r>
      <w:proofErr w:type="spellStart"/>
      <w:r>
        <w:rPr>
          <w:sz w:val="28"/>
        </w:rPr>
        <w:t>взаимообогащают</w:t>
      </w:r>
      <w:proofErr w:type="spellEnd"/>
      <w:r>
        <w:rPr>
          <w:sz w:val="28"/>
        </w:rPr>
        <w:t xml:space="preserve"> друг друга, раскрывают явления окружающего мира в их взаимосвязи и тем самым обеспечивают формирование у детей целостной карты мира.</w:t>
      </w:r>
    </w:p>
    <w:p w14:paraId="6071F692" w14:textId="77777777" w:rsidR="00F27574" w:rsidRDefault="00F27574" w:rsidP="00F27574">
      <w:pPr>
        <w:widowControl w:val="0"/>
        <w:ind w:firstLine="709"/>
        <w:jc w:val="both"/>
        <w:rPr>
          <w:sz w:val="28"/>
        </w:rPr>
      </w:pPr>
      <w:r>
        <w:rPr>
          <w:b/>
          <w:i/>
          <w:sz w:val="28"/>
        </w:rPr>
        <w:t>Принцип вариативности</w:t>
      </w:r>
      <w:r>
        <w:rPr>
          <w:sz w:val="28"/>
        </w:rPr>
        <w:t xml:space="preserve"> предусматривает систематическое предоставление детям возможности выбора материалов, видов активности, участников совместной деятельности и общения, информации, способа действия, поступка, оценки и пр.</w:t>
      </w:r>
    </w:p>
    <w:p w14:paraId="0F0D1715" w14:textId="77777777" w:rsidR="00F27574" w:rsidRDefault="00F27574" w:rsidP="00F2757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Характер взаимоотношений педагога с воспитанниками предполагает выслушивание всех ответов детей. Выступая в роли партнера, взрослый не оценивает ответы, а комментирует их разные варианты, поощряет высказывание различных точек зрения, подмечая: «Какая у Саши интересная мысль!», «Послушайте, что сказала Оля», «Как хорошо придумал Петя!», «Спасибо, Галя, за интересную идею!». Если ребенок ошибся, воспитатель может сказать: «Машенька, ты сейчас приняла такое решение, давай послушаем, как думают другие ребята»; или «Кто думает иначе?»; или «Объясни, почему ты так думаешь?».</w:t>
      </w:r>
    </w:p>
    <w:p w14:paraId="043B4485" w14:textId="77777777" w:rsidR="00F27574" w:rsidRDefault="00F27574" w:rsidP="00F2757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процессе организации дидактических игр могут использоваться задания, предполагающие несколько вариантов (правильных!) ответов. При создании проблемных ситуаций, взрослый поощряет детей к выдвижению все новых и новых гипотез, предлагая высказаться каждому. При этом важно, чтобы дети не просто предлагали разные варианты решения, но старались </w:t>
      </w:r>
      <w:r>
        <w:rPr>
          <w:sz w:val="28"/>
        </w:rPr>
        <w:lastRenderedPageBreak/>
        <w:t>обосновывать свой выбор.</w:t>
      </w:r>
    </w:p>
    <w:p w14:paraId="70C04528" w14:textId="77777777" w:rsidR="00F27574" w:rsidRDefault="00F27574" w:rsidP="00F27574">
      <w:pPr>
        <w:widowControl w:val="0"/>
        <w:ind w:firstLine="709"/>
        <w:jc w:val="both"/>
        <w:rPr>
          <w:i/>
          <w:sz w:val="28"/>
        </w:rPr>
      </w:pPr>
      <w:r>
        <w:rPr>
          <w:sz w:val="28"/>
        </w:rPr>
        <w:t>На примере поведения взрослого, заинтересованного в самовыражении каждого ребенка, дети учатся слушать и слышать друг друга, быть терпимыми к иным точкам зрения.</w:t>
      </w:r>
    </w:p>
    <w:p w14:paraId="1B29FB21" w14:textId="77777777" w:rsidR="00F27574" w:rsidRDefault="00F27574" w:rsidP="00F27574">
      <w:pPr>
        <w:widowControl w:val="0"/>
        <w:ind w:firstLine="709"/>
        <w:jc w:val="both"/>
        <w:rPr>
          <w:i/>
          <w:sz w:val="28"/>
        </w:rPr>
      </w:pPr>
      <w:r>
        <w:rPr>
          <w:b/>
          <w:i/>
          <w:sz w:val="28"/>
        </w:rPr>
        <w:t xml:space="preserve">Принцип творчества </w:t>
      </w:r>
      <w:r>
        <w:rPr>
          <w:sz w:val="28"/>
        </w:rPr>
        <w:t xml:space="preserve">ориентирует весь образовательный процесс на поддержку различных форм детского творчества, сотворчества детей и взрослых. Игра, пение, танцы, рисование, аппликация, конструирование, театрализация, общение – все это не просто повседневная реальность жизни детского сада. Это </w:t>
      </w:r>
      <w:r>
        <w:rPr>
          <w:i/>
          <w:sz w:val="28"/>
        </w:rPr>
        <w:t>необходимые условия</w:t>
      </w:r>
      <w:r>
        <w:rPr>
          <w:sz w:val="28"/>
        </w:rPr>
        <w:t xml:space="preserve"> развития творческих способностей, воображения каждого ребенка. Дети участвуют в индивидуальной или коллективной деятельности, где придумывают и создают что-то новое.</w:t>
      </w:r>
    </w:p>
    <w:p w14:paraId="3493F489" w14:textId="77777777" w:rsidR="00F27574" w:rsidRDefault="00F27574" w:rsidP="00F27574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</w:rPr>
        <w:t>Реализация</w:t>
      </w:r>
      <w:r>
        <w:rPr>
          <w:b/>
          <w:i/>
          <w:sz w:val="28"/>
        </w:rPr>
        <w:t xml:space="preserve"> принципа непрерывности </w:t>
      </w:r>
      <w:r>
        <w:rPr>
          <w:sz w:val="28"/>
        </w:rPr>
        <w:t xml:space="preserve">необходима для обеспечения преемственных связей между детским садом и начальной школой не только на уровне принципов, содержания, но и технологий, методик с позиций </w:t>
      </w:r>
      <w:proofErr w:type="spellStart"/>
      <w:r>
        <w:rPr>
          <w:sz w:val="28"/>
        </w:rPr>
        <w:t>самоценности</w:t>
      </w:r>
      <w:proofErr w:type="spellEnd"/>
      <w:r>
        <w:rPr>
          <w:sz w:val="28"/>
        </w:rPr>
        <w:t xml:space="preserve"> и социальной значимости дошкольного детства, формирования готовности к дальнейшему успешному обучению, труду, жизни во всех ее проявлениях, а также развития способностей к самореализации и саморазвитию.</w:t>
      </w:r>
    </w:p>
    <w:p w14:paraId="2B18F38D" w14:textId="77777777" w:rsidR="00F56330" w:rsidRDefault="00F56330"/>
    <w:sectPr w:rsidR="00F5633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FAFAC" w14:textId="77777777" w:rsidR="008E006B" w:rsidRDefault="008E006B" w:rsidP="0068098B">
      <w:r>
        <w:separator/>
      </w:r>
    </w:p>
  </w:endnote>
  <w:endnote w:type="continuationSeparator" w:id="0">
    <w:p w14:paraId="1D51ACE4" w14:textId="77777777" w:rsidR="008E006B" w:rsidRDefault="008E006B" w:rsidP="0068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C5894" w14:textId="77777777" w:rsidR="008E006B" w:rsidRDefault="008E006B" w:rsidP="0068098B">
      <w:r>
        <w:separator/>
      </w:r>
    </w:p>
  </w:footnote>
  <w:footnote w:type="continuationSeparator" w:id="0">
    <w:p w14:paraId="00A26BA6" w14:textId="77777777" w:rsidR="008E006B" w:rsidRDefault="008E006B" w:rsidP="006809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2E157" w14:textId="77777777" w:rsidR="0068098B" w:rsidRPr="0068098B" w:rsidRDefault="0068098B" w:rsidP="0068098B">
    <w:pPr>
      <w:tabs>
        <w:tab w:val="center" w:pos="4677"/>
        <w:tab w:val="right" w:pos="9355"/>
      </w:tabs>
      <w:rPr>
        <w:rFonts w:eastAsiaTheme="minorHAnsi" w:cstheme="minorBidi"/>
        <w:sz w:val="22"/>
        <w:szCs w:val="22"/>
        <w:lang w:eastAsia="en-US"/>
      </w:rPr>
    </w:pPr>
    <w:r w:rsidRPr="0068098B">
      <w:rPr>
        <w:rFonts w:eastAsiaTheme="minorHAnsi" w:cstheme="minorBidi"/>
        <w:sz w:val="22"/>
        <w:szCs w:val="22"/>
        <w:lang w:eastAsia="en-US"/>
      </w:rPr>
      <w:t>НОУ «Институт системно-</w:t>
    </w:r>
    <w:proofErr w:type="spellStart"/>
    <w:r w:rsidRPr="0068098B">
      <w:rPr>
        <w:rFonts w:eastAsiaTheme="minorHAnsi" w:cstheme="minorBidi"/>
        <w:sz w:val="22"/>
        <w:szCs w:val="22"/>
        <w:lang w:eastAsia="en-US"/>
      </w:rPr>
      <w:t>деятельностной</w:t>
    </w:r>
    <w:proofErr w:type="spellEnd"/>
    <w:r w:rsidRPr="0068098B">
      <w:rPr>
        <w:rFonts w:eastAsiaTheme="minorHAnsi" w:cstheme="minorBidi"/>
        <w:sz w:val="22"/>
        <w:szCs w:val="22"/>
        <w:lang w:eastAsia="en-US"/>
      </w:rPr>
      <w:t xml:space="preserve"> педагогики» </w:t>
    </w:r>
    <w:r w:rsidRPr="0068098B">
      <w:rPr>
        <w:rFonts w:eastAsiaTheme="minorHAnsi" w:cstheme="minorBidi"/>
        <w:sz w:val="22"/>
        <w:szCs w:val="22"/>
        <w:lang w:eastAsia="en-US"/>
      </w:rPr>
      <w:tab/>
      <w:t>201</w:t>
    </w:r>
    <w:r w:rsidR="00BD5977">
      <w:rPr>
        <w:rFonts w:eastAsiaTheme="minorHAnsi" w:cstheme="minorBidi"/>
        <w:sz w:val="22"/>
        <w:szCs w:val="22"/>
        <w:lang w:eastAsia="en-US"/>
      </w:rPr>
      <w:t>8</w:t>
    </w:r>
    <w:r w:rsidRPr="0068098B">
      <w:rPr>
        <w:rFonts w:eastAsiaTheme="minorHAnsi" w:cstheme="minorBidi"/>
        <w:sz w:val="22"/>
        <w:szCs w:val="22"/>
        <w:lang w:eastAsia="en-US"/>
      </w:rPr>
      <w:t>–201</w:t>
    </w:r>
    <w:r w:rsidR="00BD5977">
      <w:rPr>
        <w:rFonts w:eastAsiaTheme="minorHAnsi" w:cstheme="minorBidi"/>
        <w:sz w:val="22"/>
        <w:szCs w:val="22"/>
        <w:lang w:eastAsia="en-US"/>
      </w:rPr>
      <w:t>9</w:t>
    </w:r>
    <w:r w:rsidRPr="0068098B">
      <w:rPr>
        <w:rFonts w:eastAsiaTheme="minorHAnsi" w:cstheme="minorBidi"/>
        <w:sz w:val="22"/>
        <w:szCs w:val="22"/>
        <w:lang w:eastAsia="en-US"/>
      </w:rPr>
      <w:t xml:space="preserve"> учебный год</w:t>
    </w:r>
  </w:p>
  <w:p w14:paraId="270BA970" w14:textId="77777777" w:rsidR="0068098B" w:rsidRPr="0068098B" w:rsidRDefault="0068098B" w:rsidP="0068098B">
    <w:pPr>
      <w:tabs>
        <w:tab w:val="center" w:pos="4677"/>
        <w:tab w:val="right" w:pos="9355"/>
      </w:tabs>
      <w:rPr>
        <w:rFonts w:eastAsiaTheme="minorHAnsi" w:cstheme="minorBidi"/>
        <w:sz w:val="22"/>
        <w:szCs w:val="22"/>
        <w:lang w:eastAsia="en-US"/>
      </w:rPr>
    </w:pPr>
    <w:r w:rsidRPr="0068098B">
      <w:rPr>
        <w:rFonts w:eastAsiaTheme="minorHAnsi" w:cstheme="minorBidi"/>
        <w:sz w:val="22"/>
        <w:szCs w:val="22"/>
        <w:lang w:eastAsia="en-US"/>
      </w:rPr>
      <w:t>Научный руководитель д.п.н., профессор Л.Г. Петерсон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74"/>
    <w:rsid w:val="001A06E8"/>
    <w:rsid w:val="0068098B"/>
    <w:rsid w:val="006A14DA"/>
    <w:rsid w:val="008E006B"/>
    <w:rsid w:val="00BD5977"/>
    <w:rsid w:val="00F27574"/>
    <w:rsid w:val="00F5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0D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27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7574"/>
    <w:pPr>
      <w:keepNext/>
      <w:numPr>
        <w:numId w:val="1"/>
      </w:numPr>
      <w:ind w:left="0" w:firstLine="540"/>
      <w:jc w:val="both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574"/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680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9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680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098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1794</Words>
  <Characters>10228</Characters>
  <Application>Microsoft Macintosh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Светлана Королева</cp:lastModifiedBy>
  <cp:revision>4</cp:revision>
  <dcterms:created xsi:type="dcterms:W3CDTF">2015-10-15T07:51:00Z</dcterms:created>
  <dcterms:modified xsi:type="dcterms:W3CDTF">2018-08-24T14:00:00Z</dcterms:modified>
</cp:coreProperties>
</file>