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AC" w:rsidRDefault="00F563AC" w:rsidP="00F563A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использованию мультфильма в образовательном процессе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8452C" w:rsidRPr="0018452C" w:rsidRDefault="0018452C" w:rsidP="0018452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Это интересно!</w:t>
      </w:r>
    </w:p>
    <w:p w:rsid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Изобразительно-выразительные средства мультипликационного кино как вида искусства.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 – сложное, разнообразное, разнородное по своему составу явление, это в прямом смысле слова новое искусство, анализировать которое сложно в категориях традиционных искусств, так как понятие «нормы» и даже отступления от неё, здесь постоянно нарушается.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мультфильмов художники – мультипликаторы используют закономерности и выразительные средства изобразительного искусства, что являлось основанием для организации и проведения эксперимента, направленного на целенаправленное научно – обоснованное приобщение детей к кино как к средству развития детского изобразительного творчества в рисовании. В ре</w:t>
      </w:r>
      <w:r w:rsidRPr="002B21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ультате многочисленных исследований учеными были выявлены определенные </w:t>
      </w:r>
      <w:r w:rsidRPr="002B2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мультфильмам</w:t>
      </w: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мультфильмы, отличающиеся высоким эстетическим уровнем, который проявлялся в гуманно – эстетическом содержании, ясности замысла и композиции, красочности, простоте и доступности речи героев. Содержание соответствовало возрастному восприятию детей и кадры кино выполнены следующими изобразительно – выразительными средствами экранного языка кинематографа, которые дети могли усвоить и передать в своих рисунках: многообразие героев; динамику форм; сложную композицию кадра; выразительный колорит; богатство изобразительных техник. На основе этих требований и теоретического анализа литературы определены критерии оценки развития детского изобразительного творчества в рисовании по мотивам мультфильмов: наличие замысла, выразительность.</w:t>
      </w:r>
      <w:r w:rsidRPr="002B213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   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Мультипликация</w:t>
      </w: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(от лат. </w:t>
      </w:r>
      <w:proofErr w:type="spellStart"/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multiplicatio</w:t>
      </w:r>
      <w:proofErr w:type="spellEnd"/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-умножение) – вид киноискусства, произведения которого создаются путём </w:t>
      </w:r>
      <w:proofErr w:type="spellStart"/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покадровой</w:t>
      </w:r>
      <w:proofErr w:type="spellEnd"/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съёмки отдельных рисунков (в том числе составных) – для рисованных фильмов или отдельных театральных сцен – для кукольных фильмов, в результате чего при показе на экране у зрителей возникает эффект одушевления персонажей, иллюзия их движения.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Исходя из психофизиологических особенностей человеческого визуального восприятия, для создания эффекта плавного движения скорость смены кадров должна быть не менее 18 кадров в секунду. В современном кинематографе используется стандарт в 24 кадра в секунду.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134" w:rsidRPr="002B2134" w:rsidRDefault="002B2134" w:rsidP="002B21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134">
        <w:rPr>
          <w:rFonts w:ascii="Times New Roman" w:hAnsi="Times New Roman" w:cs="Times New Roman"/>
          <w:b/>
          <w:sz w:val="24"/>
          <w:szCs w:val="24"/>
        </w:rPr>
        <w:t>Как появилась мультипликация?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Художники всех времен и народов мечтали о возможности передать в своих произведениях подлинное движение жизни. Яркую передачу движения находим мы в искусстве древнего Египта и древней Греции – в скульптурных рельефах, в росписях гробниц и храмов фараонов и в рисунках, украшающих вазы.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 В XV в. появились книжки с рисунками фаз движения человека, разворачивая которые создавалась иллюзия оживших картинок. В средние века находились умельцы, </w:t>
      </w:r>
      <w:r w:rsidRPr="002B2134">
        <w:rPr>
          <w:rFonts w:ascii="Times New Roman" w:hAnsi="Times New Roman" w:cs="Times New Roman"/>
          <w:sz w:val="24"/>
          <w:szCs w:val="24"/>
        </w:rPr>
        <w:lastRenderedPageBreak/>
        <w:t xml:space="preserve">развлекавшие публику с помощью аппарата наподобие фильмоскопа, куда вставляли прозрачные пластины с рисунками.  Его называли «волшебным фонарем» 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В 1832 году бельгийский ученый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Жозеф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Плато, изобрел оптическую игрушку –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фенакистоскоп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– вращающийся диск с прорезями для оживления серии последовательных картинок, расположенных по кругу. Раскрутив такой диск и посмотрев на него через зеркало, можно увидеть, как оживают картинки. Это был первый прибор, продемонстрировавший принцип создания иллюзии движения 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1832 г. – тот же принцип был положен венским профессором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Симоном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Штампефером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в основу стробоскопа - картонный барабан, насаженный на ось. На внутренней стороне этого барабана на бумажной ленте находилась серия рисунков (обычно их было от восьми до двенадцати), иллюстрирующих последовательные фазы движения человека или животного 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1853 г. – австриец Барон Фон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Ухациус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>, сконструировав стробоскоп, в котором изображения помещались на стеклянном диске и освещались масляной лампой, впервые спроецировал их на экран.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1870 г. – Генри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Хейл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Колумбуса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(штат Огайо) организовал первый в истории публичный сеанс «живой» фотографии. Он применил волшебный фонарь, проецирующий диапозитивы, размещенные на диске.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Фазатрон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, так назывался аппарат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Хейла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, отличался от аппарата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Ухациуса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только тем, что рисунки в нем были заменены фотографиями. На диске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Хейла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были помещены последовательные фазы движения вальсирующей пары.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1877 г. – француз Эмиль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Рейно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, заимствовав вращательный барабан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зоотропа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Хорнера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и усовершенствовав зеркальную систему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фенакистископа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Жозефа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Плато, создал новый, более совершенный прибор, назвав его "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праксиноскопом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Рейно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. Этот день можно считать днем рождения анимации, а именно 30 августа 1877 года, когда в Париже был запатентован подобный аппарат –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праксиноскоп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Эмиля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Рейно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(приложение 5).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1884 год – Марей создал первый хронофотографический аппарат. Опыты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Мюйбриджа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Марея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внесли значительный вклад в изучение движений человека и животных и в развитие техники.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1885 г. – Герман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Кастлера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создает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мутоскоп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– прибор с барабаном, в котором помещалась тысяча (и больше) рисунков 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Пионером русской мультипликации считается художник и оператор Владислав Александрович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Старевич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>. Он разработал особую художественную технику и прием для постановки и съемки объемно кукольной мультипликации, сохранившуюся в своих основных чертах и по настоящее время. Им были созданы в России первые в мире объемно – мультипликационные фильмы.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134">
        <w:rPr>
          <w:rFonts w:ascii="Times New Roman" w:hAnsi="Times New Roman" w:cs="Times New Roman"/>
          <w:b/>
          <w:sz w:val="24"/>
          <w:szCs w:val="24"/>
        </w:rPr>
        <w:t>Виды мультфильмов.</w:t>
      </w:r>
    </w:p>
    <w:p w:rsidR="002B2134" w:rsidRPr="002B2134" w:rsidRDefault="002B2134" w:rsidP="002B2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По способу создания:</w:t>
      </w:r>
    </w:p>
    <w:p w:rsidR="002B2134" w:rsidRPr="002B2134" w:rsidRDefault="002B2134" w:rsidP="002B2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Пластилиновый</w:t>
      </w:r>
    </w:p>
    <w:p w:rsidR="002B2134" w:rsidRPr="002B2134" w:rsidRDefault="002B2134" w:rsidP="002B2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Рисованный</w:t>
      </w:r>
    </w:p>
    <w:p w:rsidR="002B2134" w:rsidRPr="002B2134" w:rsidRDefault="002B2134" w:rsidP="002B2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Компьютерный</w:t>
      </w:r>
    </w:p>
    <w:p w:rsidR="002B2134" w:rsidRPr="002B2134" w:rsidRDefault="002B2134" w:rsidP="002B2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Кукольный.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b/>
          <w:i/>
          <w:sz w:val="24"/>
          <w:szCs w:val="24"/>
        </w:rPr>
        <w:t>Пластилиновая мультипликация</w:t>
      </w:r>
      <w:r w:rsidRPr="002B2134">
        <w:rPr>
          <w:rFonts w:ascii="Times New Roman" w:hAnsi="Times New Roman" w:cs="Times New Roman"/>
          <w:sz w:val="24"/>
          <w:szCs w:val="24"/>
        </w:rPr>
        <w:t> (</w:t>
      </w:r>
      <w:hyperlink r:id="rId5" w:history="1">
        <w:r w:rsidRPr="002B2134">
          <w:rPr>
            <w:rStyle w:val="a3"/>
            <w:rFonts w:ascii="Times New Roman" w:hAnsi="Times New Roman" w:cs="Times New Roman"/>
            <w:sz w:val="24"/>
            <w:szCs w:val="24"/>
          </w:rPr>
          <w:t>англ.</w:t>
        </w:r>
      </w:hyperlink>
      <w:r w:rsidRPr="002B21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clay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animation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>) — вид мультипликации. Термин 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claymation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 запатентован Ассоциацией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Уила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Винтона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в штате Орегон. Фильмы </w:t>
      </w:r>
      <w:r w:rsidRPr="002B2134">
        <w:rPr>
          <w:rFonts w:ascii="Times New Roman" w:hAnsi="Times New Roman" w:cs="Times New Roman"/>
          <w:sz w:val="24"/>
          <w:szCs w:val="24"/>
        </w:rPr>
        <w:lastRenderedPageBreak/>
        <w:t xml:space="preserve">делаются путём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покадровой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съёмки пластилиновых объектов с модификацией (этих объектов) в промежутках между кадрами.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В жанре пластилиновой мультипликации работали Александр Татарский, Гарри Бардин.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2134">
        <w:rPr>
          <w:rFonts w:ascii="Times New Roman" w:hAnsi="Times New Roman" w:cs="Times New Roman"/>
          <w:b/>
          <w:i/>
          <w:sz w:val="24"/>
          <w:szCs w:val="24"/>
        </w:rPr>
        <w:t>В пластилиновой мультипликации существует несколько техник: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Перекладка: композиция состоит из нескольких слоёв персонажей и декораций, которые располагаются на нескольких стёклах, расположенных друг над другом, камера находится вертикально над стёклами. В этой технике был снят мультипликационный фильм «Падал прошлогодний снег» Объёмная мультипликация: классическая пластилиновая мультипликация, схожая по принципу с кукольной мультипликацией – объёмные, «настоящие» персонажи располагаются в объёмной декорации.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Комбинированная мультипликация: персонажи анимируются по отдельности и снимаются на фоне синего экрана, после чего «вживляются» в снятые отдельно пластилиновые декорации.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b/>
          <w:i/>
          <w:sz w:val="24"/>
          <w:szCs w:val="24"/>
        </w:rPr>
        <w:t>Рисованная мультипликация</w:t>
      </w:r>
      <w:r w:rsidRPr="002B2134">
        <w:rPr>
          <w:rFonts w:ascii="Times New Roman" w:hAnsi="Times New Roman" w:cs="Times New Roman"/>
          <w:sz w:val="24"/>
          <w:szCs w:val="24"/>
        </w:rPr>
        <w:t xml:space="preserve"> – 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 xml:space="preserve">технология мультипликации, основанная на </w:t>
      </w:r>
      <w:proofErr w:type="spellStart"/>
      <w:r w:rsidRPr="002B2134">
        <w:rPr>
          <w:rFonts w:ascii="Times New Roman" w:hAnsi="Times New Roman" w:cs="Times New Roman"/>
          <w:sz w:val="24"/>
          <w:szCs w:val="24"/>
        </w:rPr>
        <w:t>покадровой</w:t>
      </w:r>
      <w:proofErr w:type="spellEnd"/>
      <w:r w:rsidRPr="002B2134">
        <w:rPr>
          <w:rFonts w:ascii="Times New Roman" w:hAnsi="Times New Roman" w:cs="Times New Roman"/>
          <w:sz w:val="24"/>
          <w:szCs w:val="24"/>
        </w:rPr>
        <w:t xml:space="preserve"> съёмке немного отличающихся двумерных рисунков. Возникла в конце XIX — начале XX веков.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sz w:val="24"/>
          <w:szCs w:val="24"/>
        </w:rPr>
        <w:t>Изначально, каждый кадр рисовался отдельно и полностью, что было очень трудоёмко и отнимало много времени даже у большого коллектива художников. Затем была придумана послойная техника рисования объектов и фонов на прозрачных плёнках, накладываемых друг на друга. На одном слое можно было разместить задний фон, на другом — неподвижные части тел персонажей, на третьем — подвижные и т. д. Это значительно уменьшило трудоёмкость работ, так как не нужно было рисовать каждый кадр с нуля. Впервые послойную технику применил Уолт Дисней.</w:t>
      </w:r>
    </w:p>
    <w:p w:rsidR="002B2134" w:rsidRPr="002B2134" w:rsidRDefault="002B2134" w:rsidP="002B2134">
      <w:pPr>
        <w:jc w:val="both"/>
        <w:rPr>
          <w:rFonts w:ascii="Times New Roman" w:hAnsi="Times New Roman" w:cs="Times New Roman"/>
          <w:sz w:val="24"/>
          <w:szCs w:val="24"/>
        </w:rPr>
      </w:pPr>
      <w:r w:rsidRPr="002B2134">
        <w:rPr>
          <w:rFonts w:ascii="Times New Roman" w:hAnsi="Times New Roman" w:cs="Times New Roman"/>
          <w:b/>
          <w:i/>
          <w:sz w:val="24"/>
          <w:szCs w:val="24"/>
        </w:rPr>
        <w:t>Компьютерная графика</w:t>
      </w:r>
      <w:r w:rsidRPr="002B2134">
        <w:rPr>
          <w:rFonts w:ascii="Times New Roman" w:hAnsi="Times New Roman" w:cs="Times New Roman"/>
          <w:sz w:val="24"/>
          <w:szCs w:val="24"/>
        </w:rPr>
        <w:t> – область деятельности, в которой компьютеры используются в качестве инструмента как для синтеза (создания) изображений, так и для обработки визуальной информации, полученной из реального мира.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Задача мультипликации </w:t>
      </w: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развить фантазию и творческое воображение дошкольников, активизировать понимание изученного ранее материала, а также развитие навыка рисования, лепки.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Активизация познавательной деятельности учащихся к изобразительному искусству через увлекательнейшие мультсериалы – это требования современности. Современные анимационные фильмы, которыми увлечены сегодняшние дети, позволяют оживить их фантазию, мысли на бумаге при помощи знаний изобразительного искусства.       Образовательная сущность мультипликационного кино в том, что язык мультфильма, освоенный в детстве, способен внести свою лепту в развитие и совершенствование мировосприятия. Занимаясь мультипликацией, ребенок получает неограниченные возможности для воплощения своего неповторимого опыта и первых жизненных открытий, и впечатлений. Для учителя это весьма существенно, так как вплотную подводит к педагогической теме.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функции</w:t>
      </w: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мультипликации стали явственно обнаруживаться в последние десятилетия, когда она вышла на рубежи большого искусства, т.е. обрела способность учить и воспитывать (а не развлекать и </w:t>
      </w:r>
      <w:proofErr w:type="spellStart"/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назидать</w:t>
      </w:r>
      <w:proofErr w:type="spellEnd"/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Выразительные средства мультипликации являются наиболее естественными для детского и подросткового возраста. Они стимулируют их творческую активность и раскрепощают мышление. Общение с помощью движения и образов легче, чем традиционное словесное общение.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Многие психологи подтверждают, что мультипликация - это отличный способ открыть у юных дарований творческие задатки, развить коммуникативные способности и лидерские качества.  Насколько мощным потенциалом обладают мультфильмы собственного производства.  Детям же это необычное занятие поможет почувствовать себя увереннее, определиться со своими будущими целями, понять вечные жизненные ценности.</w:t>
      </w:r>
    </w:p>
    <w:p w:rsidR="002B2134" w:rsidRPr="002B2134" w:rsidRDefault="002B2134" w:rsidP="002B21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2B21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Мультипликационные фильмы оказывают большое влияние на развитие детей дошкольного возраста. С одной стороны, - это яркие, зрелищные, образные, простые, ненавязчивые, доступные детям мультфильмы. Они формируют у него первичные представления о добре и зле, эталоны хорошего и плохого поведения. Через сравнение себя с любимыми героями дошкольник имеет возможность научиться позитивно воспринимать себя, справляться со своими страхами и трудностями, уважительно относиться к другим. События, происходящие в мультфильме, позволяют воспитывать детей: повышать его осведомлённость, развивать мышление и воображение, формировать его мировоззрение.</w:t>
      </w:r>
    </w:p>
    <w:p w:rsidR="00B131C1" w:rsidRDefault="00B131C1" w:rsidP="002B213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452C" w:rsidRDefault="0018452C" w:rsidP="002B2134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Как можно </w:t>
      </w:r>
      <w:r w:rsidR="00D9266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организовать!</w:t>
      </w:r>
    </w:p>
    <w:p w:rsidR="007004EF" w:rsidRPr="00102080" w:rsidRDefault="007004EF" w:rsidP="002E3D12">
      <w:pPr>
        <w:pStyle w:val="a4"/>
        <w:numPr>
          <w:ilvl w:val="0"/>
          <w:numId w:val="3"/>
        </w:numPr>
        <w:ind w:left="0" w:right="26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Беседы: «Что ты знаешь о театре»,"Что такое мультипликация?", "</w:t>
      </w:r>
      <w:r w:rsidRPr="007004EF">
        <w:rPr>
          <w:rFonts w:ascii="Times New Roman" w:hAnsi="Times New Roman" w:cs="Times New Roman"/>
          <w:sz w:val="24"/>
          <w:szCs w:val="24"/>
        </w:rPr>
        <w:t>Как появилась мультипликация".</w:t>
      </w:r>
      <w:r w:rsidR="00102080" w:rsidRPr="00102080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 xml:space="preserve"> </w:t>
      </w:r>
      <w:r w:rsidR="00102080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 xml:space="preserve">Просмотр </w:t>
      </w:r>
      <w:r w:rsidR="00102080" w:rsidRPr="00102080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мультфильма «</w:t>
      </w:r>
      <w:proofErr w:type="spellStart"/>
      <w:r w:rsidR="00102080" w:rsidRPr="00102080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Фиксики</w:t>
      </w:r>
      <w:proofErr w:type="spellEnd"/>
      <w:r w:rsidR="00102080" w:rsidRPr="00102080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» серия «Мультики».</w:t>
      </w:r>
    </w:p>
    <w:p w:rsidR="007004EF" w:rsidRPr="007004EF" w:rsidRDefault="007004EF" w:rsidP="002E3D12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театра «Щелкунчик»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Экскурсия по </w:t>
      </w:r>
      <w:proofErr w:type="spellStart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закулисью</w:t>
      </w:r>
      <w:proofErr w:type="spellEnd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4EF" w:rsidRPr="007004EF" w:rsidRDefault="007004EF" w:rsidP="002E3D12">
      <w:pPr>
        <w:pStyle w:val="a4"/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8"/>
          <w:lang w:eastAsia="ru-RU"/>
        </w:rPr>
        <w:t>Беседа и организация игровой деятельности «Волшебники мультипликации» Познакомить с профессиями: сценарист, режиссер-мультипликатор, художник-мультипликатор, звукорежиссер, оператор и др.</w:t>
      </w:r>
    </w:p>
    <w:p w:rsidR="007004EF" w:rsidRPr="007004EF" w:rsidRDefault="007004EF" w:rsidP="002E3D12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сказки «По щучьему велению, по моему хотению…», просмотр мультфильма</w:t>
      </w:r>
      <w:bookmarkStart w:id="0" w:name="_Hlk535863411"/>
    </w:p>
    <w:p w:rsidR="007004EF" w:rsidRPr="007004EF" w:rsidRDefault="007004EF" w:rsidP="002E3D12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декораций к </w:t>
      </w:r>
      <w:bookmarkStart w:id="1" w:name="_Hlk535864527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«По щучьему велению, по моему хотению ..»</w:t>
      </w:r>
      <w:bookmarkEnd w:id="0"/>
      <w:bookmarkEnd w:id="1"/>
    </w:p>
    <w:p w:rsidR="007004EF" w:rsidRPr="007004EF" w:rsidRDefault="007004EF" w:rsidP="002E3D12">
      <w:pPr>
        <w:pStyle w:val="a4"/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 с понятием «механика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сцены</w:t>
      </w: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</w:p>
    <w:p w:rsidR="007004EF" w:rsidRPr="007004EF" w:rsidRDefault="007004EF" w:rsidP="002E3D12">
      <w:pPr>
        <w:pStyle w:val="a4"/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"Значение детско-родительских проектов в развитии ребенка"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мультфильмов (знакомство с видами мультфильмов: пластилиновый, рисованный, кукольный).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в прошлое – детство родителей» (альтернативой мультфильмам были диафильмы).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диафильмов.</w:t>
      </w:r>
    </w:p>
    <w:p w:rsidR="007239FF" w:rsidRDefault="007239F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занятие "Песни из мультфильмов"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Экспериментирование с красками – получение разных оттенков, путем добавления белой краски.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фоном, используя нетрадиционные методы рисования.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декорациями к мультфильму, используя нетрадиционные методы рисования.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«Любимый мультипликационный герой».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Рисование историй в картинках (придумывание историй и составление </w:t>
      </w:r>
      <w:proofErr w:type="spellStart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</w:t>
      </w:r>
      <w:proofErr w:type="spellEnd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«Юные сценаристы»).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о мультипликационных героях.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 «Знаток мультфильмов», «В Стране </w:t>
      </w:r>
      <w:proofErr w:type="spellStart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Мульти-Пультии</w:t>
      </w:r>
      <w:proofErr w:type="spellEnd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E3D12" w:rsidRPr="002E3D12" w:rsidRDefault="002E3D12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D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родителей "Механизмы", «Методы и приемы нетрадиционных способов рисования».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заставкой, концовкой – </w:t>
      </w:r>
      <w:proofErr w:type="spellStart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</w:t>
      </w:r>
      <w:proofErr w:type="spellEnd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сказки, рассказывание по ролям.</w:t>
      </w:r>
    </w:p>
    <w:p w:rsidR="002E3D12" w:rsidRPr="007004EF" w:rsidRDefault="002E3D12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«Путешествие в Мир эмоций» (умение различать эмоциональные состояния персонажей); «Отгадай персонажа по мимике и жестам».</w:t>
      </w:r>
    </w:p>
    <w:p w:rsidR="007239FF" w:rsidRDefault="007239F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занятие "Музыкальное сопровождение в мультфильмах"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от имени предмета «Ожившие предметы».</w:t>
      </w:r>
    </w:p>
    <w:p w:rsid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сказки.</w:t>
      </w:r>
    </w:p>
    <w:p w:rsidR="002E3D12" w:rsidRPr="007004EF" w:rsidRDefault="002E3D12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мультфильма.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на тему «Изготовление афиши».</w:t>
      </w:r>
    </w:p>
    <w:p w:rsidR="007004EF" w:rsidRPr="007004EF" w:rsidRDefault="007004EF" w:rsidP="002E3D12">
      <w:pPr>
        <w:numPr>
          <w:ilvl w:val="0"/>
          <w:numId w:val="3"/>
        </w:numPr>
        <w:spacing w:before="45" w:after="0" w:line="293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на тему «Дети и мультипликация».</w:t>
      </w:r>
      <w:r w:rsidR="002E3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мультфильма.</w:t>
      </w:r>
    </w:p>
    <w:p w:rsidR="007004EF" w:rsidRPr="007004EF" w:rsidRDefault="007004EF" w:rsidP="002E3D12">
      <w:pPr>
        <w:pStyle w:val="a4"/>
        <w:spacing w:before="45" w:after="0" w:line="29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52C" w:rsidRPr="007004EF" w:rsidRDefault="0018452C" w:rsidP="002E3D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8452C" w:rsidRPr="007004EF" w:rsidSect="00B1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287F"/>
    <w:multiLevelType w:val="multilevel"/>
    <w:tmpl w:val="785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A6851"/>
    <w:multiLevelType w:val="hybridMultilevel"/>
    <w:tmpl w:val="4F7CA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57A89"/>
    <w:multiLevelType w:val="hybridMultilevel"/>
    <w:tmpl w:val="64D00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C14A1"/>
    <w:multiLevelType w:val="multilevel"/>
    <w:tmpl w:val="39FA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B2134"/>
    <w:rsid w:val="00045A66"/>
    <w:rsid w:val="000B1F4E"/>
    <w:rsid w:val="00102080"/>
    <w:rsid w:val="0018452C"/>
    <w:rsid w:val="0019047B"/>
    <w:rsid w:val="002B2134"/>
    <w:rsid w:val="002E3D12"/>
    <w:rsid w:val="004762A1"/>
    <w:rsid w:val="00483224"/>
    <w:rsid w:val="0052368A"/>
    <w:rsid w:val="006517F1"/>
    <w:rsid w:val="007004EF"/>
    <w:rsid w:val="007239FF"/>
    <w:rsid w:val="00804D6A"/>
    <w:rsid w:val="009E08E1"/>
    <w:rsid w:val="00A502FA"/>
    <w:rsid w:val="00A52BDD"/>
    <w:rsid w:val="00B131C1"/>
    <w:rsid w:val="00C705B8"/>
    <w:rsid w:val="00CF32AA"/>
    <w:rsid w:val="00D92669"/>
    <w:rsid w:val="00F067A0"/>
    <w:rsid w:val="00F563AC"/>
    <w:rsid w:val="00F9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1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0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detskiy-sad/raznoe/2014/11/13/proektnyy-metod-v-detskom-sadu-multfilm-svoimi-ruk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2019-12-30T04:30:00Z</dcterms:created>
  <dcterms:modified xsi:type="dcterms:W3CDTF">2019-12-30T10:35:00Z</dcterms:modified>
</cp:coreProperties>
</file>