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691" w:rsidRPr="00875691" w:rsidRDefault="00875691" w:rsidP="00875691">
      <w:pPr>
        <w:spacing w:after="0"/>
        <w:outlineLvl w:val="1"/>
        <w:rPr>
          <w:rFonts w:ascii="Arial" w:eastAsia="Times New Roman" w:hAnsi="Arial" w:cs="Arial"/>
          <w:sz w:val="44"/>
          <w:szCs w:val="38"/>
        </w:rPr>
      </w:pPr>
      <w:r w:rsidRPr="00875691">
        <w:rPr>
          <w:rFonts w:ascii="Arial" w:eastAsia="Times New Roman" w:hAnsi="Arial" w:cs="Arial"/>
          <w:sz w:val="44"/>
          <w:szCs w:val="38"/>
        </w:rPr>
        <w:t>Что должен знать родитель?</w:t>
      </w:r>
      <w:r w:rsidRPr="00875691">
        <w:rPr>
          <w:rFonts w:ascii="Arial" w:eastAsia="Times New Roman" w:hAnsi="Arial" w:cs="Arial"/>
          <w:sz w:val="44"/>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br w:type="textWrapping" w:clear="all"/>
      </w:r>
      <w:r w:rsidRPr="00875691">
        <w:rPr>
          <w:rFonts w:ascii="Verdana" w:eastAsia="Times New Roman" w:hAnsi="Verdana" w:cs="Times New Roman"/>
          <w:noProof/>
          <w:szCs w:val="1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047750" cy="1076325"/>
            <wp:effectExtent l="19050" t="0" r="0" b="0"/>
            <wp:wrapSquare wrapText="bothSides"/>
            <wp:docPr id="3" name="Рисунок 2" descr="http://233.tvoysadik.ru/images/ts233_new/I8d7fa6020033ab8754b1390f15e7a8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33.tvoysadik.ru/images/ts233_new/I8d7fa6020033ab8754b1390f15e7a87f.jpg"/>
                    <pic:cNvPicPr>
                      <a:picLocks noChangeAspect="1" noChangeArrowheads="1"/>
                    </pic:cNvPicPr>
                  </pic:nvPicPr>
                  <pic:blipFill>
                    <a:blip r:embed="rId4"/>
                    <a:srcRect/>
                    <a:stretch>
                      <a:fillRect/>
                    </a:stretch>
                  </pic:blipFill>
                  <pic:spPr bwMode="auto">
                    <a:xfrm>
                      <a:off x="0" y="0"/>
                      <a:ext cx="1047750" cy="1076325"/>
                    </a:xfrm>
                    <a:prstGeom prst="rect">
                      <a:avLst/>
                    </a:prstGeom>
                    <a:noFill/>
                    <a:ln w="9525">
                      <a:noFill/>
                      <a:miter lim="800000"/>
                      <a:headEnd/>
                      <a:tailEnd/>
                    </a:ln>
                  </pic:spPr>
                </pic:pic>
              </a:graphicData>
            </a:graphic>
          </wp:anchor>
        </w:drawing>
      </w:r>
      <w:r w:rsidRPr="00875691">
        <w:rPr>
          <w:rFonts w:ascii="Verdana" w:eastAsia="Times New Roman" w:hAnsi="Verdana" w:cs="Times New Roman"/>
          <w:szCs w:val="18"/>
        </w:rPr>
        <w:br w:type="textWrapping" w:clear="all"/>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1.Если Вы кормите ребенка дома после детсада, взгляните на меню дня перед уходом. Не готовьте те продукты или блюда, которые он уже ел.</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2. Такие продукты, как твердый сыр, сметана, яйца, рыба – не для ежедневного приема, 1 раз в 2- дня.</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3.Пищу готовьте безопасную, например, мясо не целым куском, а рубленное, чтобы ребенок не подавился.</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4.Тоже относится и к рыбе: вынимайте все до оной кости, или делайте фарш..</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5.Бывает,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В дошкольном возрасте норма сахара – 50 г в день. В сладкой газированной воде это превышение в 7 раз! Задумайтесь, прежде чем покупать такой напиток.</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7.Общая калорийность пищи примерно 1800 ккал, а по весу в день ребенок должен съедать около 1,5 кг пищи.</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szCs w:val="18"/>
        </w:rPr>
        <w:t> </w:t>
      </w:r>
    </w:p>
    <w:p w:rsidR="00875691" w:rsidRPr="00875691" w:rsidRDefault="00875691" w:rsidP="00875691">
      <w:pPr>
        <w:spacing w:after="0"/>
        <w:rPr>
          <w:rFonts w:ascii="Verdana" w:eastAsia="Times New Roman" w:hAnsi="Verdana" w:cs="Times New Roman"/>
          <w:szCs w:val="18"/>
        </w:rPr>
      </w:pPr>
      <w:r w:rsidRPr="00875691">
        <w:rPr>
          <w:rFonts w:ascii="Verdana" w:eastAsia="Times New Roman" w:hAnsi="Verdana" w:cs="Times New Roman"/>
          <w:noProof/>
          <w:szCs w:val="18"/>
        </w:rPr>
        <w:drawing>
          <wp:inline distT="0" distB="0" distL="0" distR="0">
            <wp:extent cx="668020" cy="668020"/>
            <wp:effectExtent l="19050" t="0" r="0" b="0"/>
            <wp:docPr id="1" name="Рисунок 1" descr="http://233.tvoysadik.ru/images/ts233_new/Tb4884d2611003684d077846a9a7d0222.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33.tvoysadik.ru/images/ts233_new/Tb4884d2611003684d077846a9a7d0222.jpg">
                      <a:hlinkClick r:id="rId5" tooltip="&quot;&quot;"/>
                    </pic:cNvPr>
                    <pic:cNvPicPr>
                      <a:picLocks noChangeAspect="1" noChangeArrowheads="1"/>
                    </pic:cNvPicPr>
                  </pic:nvPicPr>
                  <pic:blipFill>
                    <a:blip r:embed="rId6"/>
                    <a:srcRect/>
                    <a:stretch>
                      <a:fillRect/>
                    </a:stretch>
                  </pic:blipFill>
                  <pic:spPr bwMode="auto">
                    <a:xfrm>
                      <a:off x="0" y="0"/>
                      <a:ext cx="668020" cy="668020"/>
                    </a:xfrm>
                    <a:prstGeom prst="rect">
                      <a:avLst/>
                    </a:prstGeom>
                    <a:noFill/>
                    <a:ln w="9525">
                      <a:noFill/>
                      <a:miter lim="800000"/>
                      <a:headEnd/>
                      <a:tailEnd/>
                    </a:ln>
                  </pic:spPr>
                </pic:pic>
              </a:graphicData>
            </a:graphic>
          </wp:inline>
        </w:drawing>
      </w:r>
    </w:p>
    <w:p w:rsidR="00875691" w:rsidRPr="00875691" w:rsidRDefault="00875691" w:rsidP="00875691">
      <w:pPr>
        <w:rPr>
          <w:rFonts w:ascii="Verdana" w:eastAsia="Times New Roman" w:hAnsi="Verdana" w:cs="Times New Roman"/>
          <w:szCs w:val="18"/>
        </w:rPr>
      </w:pPr>
      <w:r w:rsidRPr="00875691">
        <w:rPr>
          <w:rFonts w:ascii="Verdana" w:eastAsia="Times New Roman" w:hAnsi="Verdana" w:cs="Times New Roman"/>
          <w:noProof/>
          <w:szCs w:val="18"/>
        </w:rPr>
        <w:drawing>
          <wp:inline distT="0" distB="0" distL="0" distR="0">
            <wp:extent cx="668020" cy="668020"/>
            <wp:effectExtent l="19050" t="0" r="0" b="0"/>
            <wp:docPr id="2" name="Рисунок 2" descr="http://233.tvoysadik.ru/images/ts233_new/T59453b0313fe77d4839db6dbfc0234eb.jp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33.tvoysadik.ru/images/ts233_new/T59453b0313fe77d4839db6dbfc0234eb.jpg">
                      <a:hlinkClick r:id="rId7" tooltip="&quot;&quot;"/>
                    </pic:cNvPr>
                    <pic:cNvPicPr>
                      <a:picLocks noChangeAspect="1" noChangeArrowheads="1"/>
                    </pic:cNvPicPr>
                  </pic:nvPicPr>
                  <pic:blipFill>
                    <a:blip r:embed="rId8"/>
                    <a:srcRect/>
                    <a:stretch>
                      <a:fillRect/>
                    </a:stretch>
                  </pic:blipFill>
                  <pic:spPr bwMode="auto">
                    <a:xfrm>
                      <a:off x="0" y="0"/>
                      <a:ext cx="668020" cy="668020"/>
                    </a:xfrm>
                    <a:prstGeom prst="rect">
                      <a:avLst/>
                    </a:prstGeom>
                    <a:noFill/>
                    <a:ln w="9525">
                      <a:noFill/>
                      <a:miter lim="800000"/>
                      <a:headEnd/>
                      <a:tailEnd/>
                    </a:ln>
                  </pic:spPr>
                </pic:pic>
              </a:graphicData>
            </a:graphic>
          </wp:inline>
        </w:drawing>
      </w:r>
    </w:p>
    <w:p w:rsidR="00475AFB" w:rsidRPr="00875691" w:rsidRDefault="00475AFB" w:rsidP="00875691">
      <w:pPr>
        <w:rPr>
          <w:sz w:val="28"/>
        </w:rPr>
      </w:pPr>
    </w:p>
    <w:sectPr w:rsidR="00475AFB" w:rsidRPr="008756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useFELayout/>
  </w:compat>
  <w:rsids>
    <w:rsidRoot w:val="00875691"/>
    <w:rsid w:val="00475AFB"/>
    <w:rsid w:val="00875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56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5691"/>
    <w:rPr>
      <w:rFonts w:ascii="Times New Roman" w:eastAsia="Times New Roman" w:hAnsi="Times New Roman" w:cs="Times New Roman"/>
      <w:b/>
      <w:bCs/>
      <w:sz w:val="36"/>
      <w:szCs w:val="36"/>
    </w:rPr>
  </w:style>
  <w:style w:type="character" w:customStyle="1" w:styleId="apple-converted-space">
    <w:name w:val="apple-converted-space"/>
    <w:basedOn w:val="a0"/>
    <w:rsid w:val="00875691"/>
  </w:style>
  <w:style w:type="paragraph" w:styleId="a3">
    <w:name w:val="Normal (Web)"/>
    <w:basedOn w:val="a"/>
    <w:uiPriority w:val="99"/>
    <w:semiHidden/>
    <w:unhideWhenUsed/>
    <w:rsid w:val="0087569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756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6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3964270">
      <w:bodyDiv w:val="1"/>
      <w:marLeft w:val="0"/>
      <w:marRight w:val="0"/>
      <w:marTop w:val="0"/>
      <w:marBottom w:val="0"/>
      <w:divBdr>
        <w:top w:val="none" w:sz="0" w:space="0" w:color="auto"/>
        <w:left w:val="none" w:sz="0" w:space="0" w:color="auto"/>
        <w:bottom w:val="none" w:sz="0" w:space="0" w:color="auto"/>
        <w:right w:val="none" w:sz="0" w:space="0" w:color="auto"/>
      </w:divBdr>
      <w:divsChild>
        <w:div w:id="1795169158">
          <w:marLeft w:val="0"/>
          <w:marRight w:val="0"/>
          <w:marTop w:val="0"/>
          <w:marBottom w:val="0"/>
          <w:divBdr>
            <w:top w:val="none" w:sz="0" w:space="0" w:color="auto"/>
            <w:left w:val="none" w:sz="0" w:space="0" w:color="auto"/>
            <w:bottom w:val="none" w:sz="0" w:space="0" w:color="auto"/>
            <w:right w:val="none" w:sz="0" w:space="0" w:color="auto"/>
          </w:divBdr>
        </w:div>
        <w:div w:id="1963001471">
          <w:marLeft w:val="0"/>
          <w:marRight w:val="0"/>
          <w:marTop w:val="0"/>
          <w:marBottom w:val="0"/>
          <w:divBdr>
            <w:top w:val="none" w:sz="0" w:space="0" w:color="auto"/>
            <w:left w:val="none" w:sz="0" w:space="0" w:color="auto"/>
            <w:bottom w:val="none" w:sz="0" w:space="0" w:color="auto"/>
            <w:right w:val="none" w:sz="0" w:space="0" w:color="auto"/>
          </w:divBdr>
          <w:divsChild>
            <w:div w:id="1119564002">
              <w:marLeft w:val="0"/>
              <w:marRight w:val="0"/>
              <w:marTop w:val="0"/>
              <w:marBottom w:val="0"/>
              <w:divBdr>
                <w:top w:val="none" w:sz="0" w:space="0" w:color="auto"/>
                <w:left w:val="none" w:sz="0" w:space="0" w:color="auto"/>
                <w:bottom w:val="none" w:sz="0" w:space="0" w:color="auto"/>
                <w:right w:val="none" w:sz="0" w:space="0" w:color="auto"/>
              </w:divBdr>
              <w:divsChild>
                <w:div w:id="58794355">
                  <w:marLeft w:val="0"/>
                  <w:marRight w:val="0"/>
                  <w:marTop w:val="0"/>
                  <w:marBottom w:val="250"/>
                  <w:divBdr>
                    <w:top w:val="none" w:sz="0" w:space="0" w:color="auto"/>
                    <w:left w:val="none" w:sz="0" w:space="0" w:color="auto"/>
                    <w:bottom w:val="none" w:sz="0" w:space="0" w:color="auto"/>
                    <w:right w:val="none" w:sz="0" w:space="0" w:color="auto"/>
                  </w:divBdr>
                  <w:divsChild>
                    <w:div w:id="334841948">
                      <w:marLeft w:val="0"/>
                      <w:marRight w:val="0"/>
                      <w:marTop w:val="0"/>
                      <w:marBottom w:val="0"/>
                      <w:divBdr>
                        <w:top w:val="none" w:sz="0" w:space="0" w:color="auto"/>
                        <w:left w:val="none" w:sz="0" w:space="0" w:color="auto"/>
                        <w:bottom w:val="none" w:sz="0" w:space="0" w:color="auto"/>
                        <w:right w:val="none" w:sz="0" w:space="0" w:color="auto"/>
                      </w:divBdr>
                      <w:divsChild>
                        <w:div w:id="2034960695">
                          <w:marLeft w:val="0"/>
                          <w:marRight w:val="0"/>
                          <w:marTop w:val="0"/>
                          <w:marBottom w:val="0"/>
                          <w:divBdr>
                            <w:top w:val="none" w:sz="0" w:space="0" w:color="auto"/>
                            <w:left w:val="none" w:sz="0" w:space="0" w:color="auto"/>
                            <w:bottom w:val="none" w:sz="0" w:space="0" w:color="auto"/>
                            <w:right w:val="none" w:sz="0" w:space="0" w:color="auto"/>
                          </w:divBdr>
                          <w:divsChild>
                            <w:div w:id="978606893">
                              <w:marLeft w:val="0"/>
                              <w:marRight w:val="0"/>
                              <w:marTop w:val="0"/>
                              <w:marBottom w:val="0"/>
                              <w:divBdr>
                                <w:top w:val="none" w:sz="0" w:space="0" w:color="auto"/>
                                <w:left w:val="none" w:sz="0" w:space="0" w:color="auto"/>
                                <w:bottom w:val="none" w:sz="0" w:space="0" w:color="auto"/>
                                <w:right w:val="none" w:sz="0" w:space="0" w:color="auto"/>
                              </w:divBdr>
                              <w:divsChild>
                                <w:div w:id="2090540040">
                                  <w:marLeft w:val="0"/>
                                  <w:marRight w:val="0"/>
                                  <w:marTop w:val="0"/>
                                  <w:marBottom w:val="0"/>
                                  <w:divBdr>
                                    <w:top w:val="none" w:sz="0" w:space="0" w:color="auto"/>
                                    <w:left w:val="none" w:sz="0" w:space="0" w:color="auto"/>
                                    <w:bottom w:val="none" w:sz="0" w:space="0" w:color="auto"/>
                                    <w:right w:val="none" w:sz="0" w:space="0" w:color="auto"/>
                                  </w:divBdr>
                                </w:div>
                                <w:div w:id="19911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233.tvoysadik.ru/images/ts233_new/NR59453b0313fe77d4839db6dbfc0234eb.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233.tvoysadik.ru/images/ts233_new/NRb4884d2611003684d077846a9a7d0222.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2015-01-27T07:43:00Z</dcterms:created>
  <dcterms:modified xsi:type="dcterms:W3CDTF">2015-01-27T07:43:00Z</dcterms:modified>
</cp:coreProperties>
</file>